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EF15" w14:textId="516DB25D" w:rsidR="00D54121" w:rsidRPr="006A643D" w:rsidRDefault="7CA69391" w:rsidP="00002C9D">
      <w:pPr>
        <w:rPr>
          <w:rFonts w:ascii="Times New Roman" w:hAnsi="Times New Roman" w:cs="Times New Roman"/>
          <w:b/>
          <w:sz w:val="24"/>
        </w:rPr>
      </w:pPr>
      <w:r w:rsidRPr="18A6BF44">
        <w:rPr>
          <w:rFonts w:ascii="Times New Roman" w:hAnsi="Times New Roman" w:cs="Times New Roman"/>
          <w:b/>
          <w:bCs/>
          <w:spacing w:val="-1"/>
          <w:sz w:val="24"/>
          <w:szCs w:val="24"/>
        </w:rPr>
        <w:t>Vurderingsskjema</w:t>
      </w:r>
      <w:r w:rsidRPr="18A6B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18A6B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pedagogisk</w:t>
      </w:r>
      <w:r w:rsidRPr="18A6B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praksis</w:t>
      </w:r>
      <w:r w:rsidRPr="18A6BF44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18A6BF44">
        <w:rPr>
          <w:rFonts w:ascii="Times New Roman" w:hAnsi="Times New Roman" w:cs="Times New Roman"/>
          <w:b/>
          <w:bCs/>
          <w:sz w:val="24"/>
          <w:szCs w:val="24"/>
        </w:rPr>
        <w:t>PPU-Y</w:t>
      </w:r>
      <w:r w:rsidR="008D5661">
        <w:rPr>
          <w:rFonts w:ascii="Times New Roman" w:hAnsi="Times New Roman" w:cs="Times New Roman"/>
          <w:b/>
          <w:sz w:val="24"/>
        </w:rPr>
        <w:tab/>
      </w:r>
      <w:r w:rsidR="004A2EB8">
        <w:rPr>
          <w:rFonts w:ascii="Times New Roman" w:hAnsi="Times New Roman" w:cs="Times New Roman"/>
          <w:b/>
          <w:bCs/>
          <w:sz w:val="24"/>
          <w:szCs w:val="24"/>
        </w:rPr>
        <w:t>Første praksisperiode i VGO</w:t>
      </w:r>
    </w:p>
    <w:p w14:paraId="478BD84D" w14:textId="212841D1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Alle felt i skjemaet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 xml:space="preserve">fylles ut av </w:t>
      </w:r>
      <w:proofErr w:type="spellStart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praksislærer</w:t>
      </w:r>
      <w:proofErr w:type="spellEnd"/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Mangler kan føre til omlevering. Vurderingen gjøres fortløpende gjennom praksisperioden og i h. t. opplistede vurderingskriterier nedenfor. Både midtveisvurdering og sluttvurdering skal følge i samme endelige dokument.</w:t>
      </w:r>
    </w:p>
    <w:p w14:paraId="4284F2A8" w14:textId="4C15AA42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Siste dag i praksisperioden skal 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studenten</w:t>
      </w: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levere utfylt og signert dokument til universitetet på nærmere angitt sted.</w:t>
      </w:r>
    </w:p>
    <w:p w14:paraId="44ED3007" w14:textId="1356F977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8A6BF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KONFIDENSIELT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00C76634" w14:paraId="5E6635C2" w14:textId="77777777" w:rsidTr="007F4274">
        <w:tc>
          <w:tcPr>
            <w:tcW w:w="9045" w:type="dxa"/>
          </w:tcPr>
          <w:p w14:paraId="72F5E52F" w14:textId="094DF6FA" w:rsidR="00C76634" w:rsidRDefault="00C76634" w:rsidP="007F42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Studentens navn: </w:t>
            </w:r>
            <w:r w:rsidRPr="18A6BF44">
              <w:rPr>
                <w:rFonts w:eastAsia="Times New Roman"/>
              </w:rPr>
              <w:t xml:space="preserve"> </w:t>
            </w:r>
          </w:p>
        </w:tc>
      </w:tr>
    </w:tbl>
    <w:p w14:paraId="2AA765B7" w14:textId="77777777" w:rsidR="00C76634" w:rsidRDefault="00C76634" w:rsidP="00D17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835"/>
        <w:gridCol w:w="6210"/>
      </w:tblGrid>
      <w:tr w:rsidR="18A6BF44" w14:paraId="2D04D3B5" w14:textId="77777777" w:rsidTr="18A6BF44">
        <w:tc>
          <w:tcPr>
            <w:tcW w:w="2835" w:type="dxa"/>
          </w:tcPr>
          <w:p w14:paraId="43B8657A" w14:textId="4BB94272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Studieår:</w:t>
            </w:r>
          </w:p>
        </w:tc>
        <w:tc>
          <w:tcPr>
            <w:tcW w:w="6210" w:type="dxa"/>
          </w:tcPr>
          <w:p w14:paraId="3F4482C7" w14:textId="548DE5D1" w:rsidR="18A6BF44" w:rsidRDefault="00FC7D50" w:rsidP="18A6BF4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Praktisk pedagogisk utdanning for yrkesfag</w:t>
            </w:r>
            <w:r w:rsidR="18A6BF44" w:rsidRPr="18A6BF44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PPU-</w:t>
            </w:r>
            <w:r w:rsidR="003F1B51">
              <w:rPr>
                <w:rFonts w:eastAsia="Times New Roman"/>
              </w:rPr>
              <w:t>Y</w:t>
            </w:r>
            <w:r w:rsidR="18A6BF44" w:rsidRPr="18A6BF44">
              <w:rPr>
                <w:rFonts w:eastAsia="Times New Roman"/>
              </w:rPr>
              <w:t xml:space="preserve">), retning: </w:t>
            </w:r>
          </w:p>
          <w:p w14:paraId="79BE8643" w14:textId="08BDE8E6" w:rsidR="18A6BF44" w:rsidRDefault="18A6BF44" w:rsidP="18A6BF44">
            <w:pPr>
              <w:rPr>
                <w:rFonts w:eastAsia="Times New Roman"/>
              </w:rPr>
            </w:pPr>
          </w:p>
        </w:tc>
      </w:tr>
    </w:tbl>
    <w:p w14:paraId="2ED3ADB9" w14:textId="02B13250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45"/>
      </w:tblGrid>
      <w:tr w:rsidR="18A6BF44" w14:paraId="7982D1E3" w14:textId="77777777" w:rsidTr="18A6BF44">
        <w:tc>
          <w:tcPr>
            <w:tcW w:w="9045" w:type="dxa"/>
          </w:tcPr>
          <w:p w14:paraId="6B665969" w14:textId="5EA40B05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 xml:space="preserve">Praksisskole/-sted: </w:t>
            </w:r>
          </w:p>
        </w:tc>
      </w:tr>
      <w:tr w:rsidR="18A6BF44" w14:paraId="345FFF9F" w14:textId="77777777" w:rsidTr="18A6BF44">
        <w:tc>
          <w:tcPr>
            <w:tcW w:w="9045" w:type="dxa"/>
          </w:tcPr>
          <w:p w14:paraId="6FBFA8E4" w14:textId="129AEB15" w:rsidR="18A6BF44" w:rsidRDefault="18A6BF44" w:rsidP="18A6BF44">
            <w:pPr>
              <w:rPr>
                <w:rFonts w:eastAsia="Times New Roman"/>
              </w:rPr>
            </w:pPr>
            <w:proofErr w:type="spellStart"/>
            <w:r w:rsidRPr="18A6BF44">
              <w:rPr>
                <w:rFonts w:eastAsia="Times New Roman"/>
              </w:rPr>
              <w:t>Praksislærers</w:t>
            </w:r>
            <w:proofErr w:type="spellEnd"/>
            <w:r w:rsidRPr="18A6BF44">
              <w:rPr>
                <w:rFonts w:eastAsia="Times New Roman"/>
              </w:rPr>
              <w:t xml:space="preserve"> navn: </w:t>
            </w:r>
          </w:p>
        </w:tc>
      </w:tr>
    </w:tbl>
    <w:p w14:paraId="437BCA88" w14:textId="6290EC99" w:rsidR="18A6BF44" w:rsidRPr="00D17612" w:rsidRDefault="18A6BF44" w:rsidP="00D1761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300"/>
      </w:tblGrid>
      <w:tr w:rsidR="18A6BF44" w14:paraId="697B9CB9" w14:textId="77777777" w:rsidTr="18A6BF44">
        <w:tc>
          <w:tcPr>
            <w:tcW w:w="9045" w:type="dxa"/>
            <w:gridSpan w:val="2"/>
          </w:tcPr>
          <w:p w14:paraId="576F9997" w14:textId="57F57C36" w:rsidR="18A6BF44" w:rsidRDefault="18A6BF44" w:rsidP="18A6BF44">
            <w:pPr>
              <w:spacing w:line="24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Studenten har deltatt i pedagogisk praksis i (fyll ut det som gjelder for denne perioden):</w:t>
            </w:r>
          </w:p>
        </w:tc>
      </w:tr>
      <w:tr w:rsidR="18A6BF44" w14:paraId="532970B1" w14:textId="77777777" w:rsidTr="18A6BF44">
        <w:tc>
          <w:tcPr>
            <w:tcW w:w="2745" w:type="dxa"/>
          </w:tcPr>
          <w:p w14:paraId="245AA419" w14:textId="69C081AB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VG1, programfag:</w:t>
            </w:r>
          </w:p>
        </w:tc>
        <w:tc>
          <w:tcPr>
            <w:tcW w:w="6300" w:type="dxa"/>
          </w:tcPr>
          <w:p w14:paraId="29D3B3F1" w14:textId="04B28CEA" w:rsidR="18A6BF44" w:rsidRDefault="18A6BF44" w:rsidP="18A6BF44">
            <w:pPr>
              <w:rPr>
                <w:rFonts w:eastAsia="Times New Roman"/>
              </w:rPr>
            </w:pPr>
          </w:p>
          <w:p w14:paraId="127865A8" w14:textId="265ECF0D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3D832410" w14:textId="77777777" w:rsidTr="18A6BF44">
        <w:tc>
          <w:tcPr>
            <w:tcW w:w="2745" w:type="dxa"/>
          </w:tcPr>
          <w:p w14:paraId="135D79DF" w14:textId="129FBC3A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VG2, programfag:</w:t>
            </w:r>
          </w:p>
        </w:tc>
        <w:tc>
          <w:tcPr>
            <w:tcW w:w="6300" w:type="dxa"/>
          </w:tcPr>
          <w:p w14:paraId="02F54111" w14:textId="652DC6A2" w:rsidR="18A6BF44" w:rsidRDefault="18A6BF44" w:rsidP="18A6BF44">
            <w:pPr>
              <w:rPr>
                <w:rFonts w:eastAsia="Times New Roman"/>
              </w:rPr>
            </w:pPr>
          </w:p>
          <w:p w14:paraId="1C1FB807" w14:textId="187348EA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70FE4E3C" w14:textId="77777777" w:rsidTr="18A6BF44">
        <w:tc>
          <w:tcPr>
            <w:tcW w:w="2745" w:type="dxa"/>
          </w:tcPr>
          <w:p w14:paraId="39553FFE" w14:textId="01DE53B4" w:rsidR="18A6BF44" w:rsidRDefault="18A6BF44" w:rsidP="18A6BF44">
            <w:pPr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VG3, programfag:</w:t>
            </w:r>
          </w:p>
        </w:tc>
        <w:tc>
          <w:tcPr>
            <w:tcW w:w="6300" w:type="dxa"/>
          </w:tcPr>
          <w:p w14:paraId="62A1833E" w14:textId="778F5293" w:rsidR="18A6BF44" w:rsidRDefault="18A6BF44" w:rsidP="18A6BF44">
            <w:pPr>
              <w:rPr>
                <w:rFonts w:eastAsia="Times New Roman"/>
              </w:rPr>
            </w:pPr>
          </w:p>
          <w:p w14:paraId="71C0170D" w14:textId="3427EAF1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2547B9D1" w14:textId="77777777" w:rsidTr="18A6BF44">
        <w:trPr>
          <w:trHeight w:val="525"/>
        </w:trPr>
        <w:tc>
          <w:tcPr>
            <w:tcW w:w="2745" w:type="dxa"/>
          </w:tcPr>
          <w:p w14:paraId="5C63A679" w14:textId="767472F6" w:rsidR="18A6BF44" w:rsidRDefault="18A6BF44" w:rsidP="18A6BF44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Lærlingordning/instruktør/opp-læringskontor, programfag:</w:t>
            </w:r>
          </w:p>
        </w:tc>
        <w:tc>
          <w:tcPr>
            <w:tcW w:w="6300" w:type="dxa"/>
          </w:tcPr>
          <w:p w14:paraId="45731B54" w14:textId="473BC867" w:rsidR="18A6BF44" w:rsidRDefault="18A6BF44" w:rsidP="18A6BF44">
            <w:pPr>
              <w:rPr>
                <w:rFonts w:eastAsia="Times New Roman"/>
              </w:rPr>
            </w:pPr>
          </w:p>
        </w:tc>
      </w:tr>
      <w:tr w:rsidR="18A6BF44" w14:paraId="34CB1CC3" w14:textId="77777777" w:rsidTr="18A6BF44">
        <w:tc>
          <w:tcPr>
            <w:tcW w:w="2745" w:type="dxa"/>
          </w:tcPr>
          <w:p w14:paraId="6976C4FE" w14:textId="2DDE99CF" w:rsidR="18A6BF44" w:rsidRDefault="18A6BF44" w:rsidP="18A6BF44">
            <w:pPr>
              <w:spacing w:line="360" w:lineRule="auto"/>
              <w:rPr>
                <w:rFonts w:eastAsia="Times New Roman"/>
              </w:rPr>
            </w:pPr>
            <w:r w:rsidRPr="18A6BF44">
              <w:rPr>
                <w:rFonts w:eastAsia="Times New Roman"/>
              </w:rPr>
              <w:t>Andre pedagogiske miljø, f.eks. grunnskole:</w:t>
            </w:r>
          </w:p>
        </w:tc>
        <w:tc>
          <w:tcPr>
            <w:tcW w:w="6300" w:type="dxa"/>
          </w:tcPr>
          <w:p w14:paraId="5EC8E862" w14:textId="63881C46" w:rsidR="18A6BF44" w:rsidRDefault="18A6BF44" w:rsidP="18A6BF44">
            <w:pPr>
              <w:rPr>
                <w:rFonts w:eastAsia="Times New Roman"/>
              </w:rPr>
            </w:pPr>
          </w:p>
        </w:tc>
      </w:tr>
    </w:tbl>
    <w:p w14:paraId="46695A02" w14:textId="77777777" w:rsidR="00CB2838" w:rsidRDefault="00CB2838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88FF820" w14:textId="32F39A0B" w:rsidR="58B8F750" w:rsidRDefault="58B8F750" w:rsidP="18A6BF4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18A6BF4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Eventuelle kommentarer til praksistype:</w:t>
      </w:r>
    </w:p>
    <w:p w14:paraId="3BBA440A" w14:textId="37283382" w:rsidR="18A6BF44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C56E5C5" w14:textId="03113D1A" w:rsidR="18A6BF44" w:rsidRDefault="18A6BF44" w:rsidP="18A6BF4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5C0FBE5" w14:textId="5BC2EE0E" w:rsidR="18A6BF44" w:rsidRDefault="18A6BF44" w:rsidP="18A6BF44">
      <w:pPr>
        <w:rPr>
          <w:rFonts w:ascii="Times New Roman" w:eastAsia="Times New Roman" w:hAnsi="Times New Roman" w:cs="Times New Roman"/>
          <w:sz w:val="20"/>
          <w:szCs w:val="20"/>
          <w:lang w:bidi="he-IL"/>
        </w:rPr>
      </w:pPr>
    </w:p>
    <w:p w14:paraId="0A37501D" w14:textId="77777777" w:rsidR="00D54121" w:rsidRDefault="00D54121" w:rsidP="00002C9D">
      <w:pPr>
        <w:pStyle w:val="Brdtekst"/>
        <w:tabs>
          <w:tab w:val="left" w:pos="1609"/>
          <w:tab w:val="left" w:pos="3143"/>
          <w:tab w:val="left" w:pos="7310"/>
        </w:tabs>
        <w:spacing w:before="140"/>
        <w:ind w:left="0" w:right="1575"/>
        <w:rPr>
          <w:spacing w:val="-1"/>
          <w:lang w:val="nb-NO"/>
        </w:rPr>
      </w:pPr>
    </w:p>
    <w:p w14:paraId="107F04B6" w14:textId="77777777" w:rsidR="00241F19" w:rsidRDefault="00241F19">
      <w:pPr>
        <w:spacing w:after="160" w:line="259" w:lineRule="auto"/>
        <w:rPr>
          <w:rFonts w:ascii="Times New Roman" w:hAnsi="Times New Roman" w:cs="Times New Roman"/>
          <w:b/>
          <w:szCs w:val="20"/>
          <w:lang w:bidi="he-IL"/>
        </w:rPr>
      </w:pPr>
      <w:r>
        <w:rPr>
          <w:rFonts w:ascii="Times New Roman" w:hAnsi="Times New Roman" w:cs="Times New Roman"/>
          <w:b/>
          <w:szCs w:val="20"/>
          <w:lang w:bidi="he-IL"/>
        </w:rPr>
        <w:br w:type="page"/>
      </w:r>
    </w:p>
    <w:p w14:paraId="5AF67103" w14:textId="40FEF80E" w:rsidR="00D54121" w:rsidRPr="001504CF" w:rsidRDefault="00D54121" w:rsidP="00002C9D">
      <w:pPr>
        <w:jc w:val="both"/>
        <w:rPr>
          <w:rFonts w:ascii="Times New Roman" w:hAnsi="Times New Roman" w:cs="Times New Roman"/>
          <w:b/>
          <w:szCs w:val="20"/>
          <w:lang w:bidi="he-IL"/>
        </w:rPr>
      </w:pPr>
      <w:r w:rsidRPr="001504CF">
        <w:rPr>
          <w:rFonts w:ascii="Times New Roman" w:hAnsi="Times New Roman" w:cs="Times New Roman"/>
          <w:b/>
          <w:szCs w:val="20"/>
          <w:lang w:bidi="he-IL"/>
        </w:rPr>
        <w:lastRenderedPageBreak/>
        <w:t xml:space="preserve">Midtveisvurdering </w:t>
      </w:r>
      <w:r w:rsidRPr="00D62FF8">
        <w:rPr>
          <w:rFonts w:ascii="Times New Roman" w:hAnsi="Times New Roman" w:cs="Times New Roman"/>
          <w:b/>
          <w:szCs w:val="20"/>
          <w:lang w:bidi="he-IL"/>
        </w:rPr>
        <w:t>(</w:t>
      </w:r>
      <w:r w:rsidR="00D62FF8" w:rsidRPr="00D62FF8">
        <w:rPr>
          <w:rFonts w:ascii="Times New Roman" w:hAnsi="Times New Roman" w:cs="Times New Roman"/>
          <w:b/>
          <w:szCs w:val="20"/>
          <w:lang w:bidi="he-IL"/>
        </w:rPr>
        <w:t>Jfr. Praksisguiden pkt. 7</w:t>
      </w:r>
      <w:r w:rsidRPr="00D62FF8">
        <w:rPr>
          <w:rFonts w:ascii="Times New Roman" w:hAnsi="Times New Roman" w:cs="Times New Roman"/>
          <w:b/>
          <w:szCs w:val="20"/>
          <w:lang w:bidi="he-IL"/>
        </w:rPr>
        <w:t>)</w:t>
      </w:r>
      <w:r w:rsidRPr="001504CF">
        <w:rPr>
          <w:rFonts w:ascii="Times New Roman" w:hAnsi="Times New Roman" w:cs="Times New Roman"/>
          <w:b/>
          <w:szCs w:val="20"/>
          <w:lang w:bidi="he-IL"/>
        </w:rPr>
        <w:tab/>
      </w:r>
    </w:p>
    <w:p w14:paraId="0A2D2E66" w14:textId="77777777" w:rsidR="00D54121" w:rsidRPr="00D62FF8" w:rsidRDefault="00D54121" w:rsidP="00002C9D">
      <w:pPr>
        <w:rPr>
          <w:rFonts w:ascii="Times New Roman" w:hAnsi="Times New Roman" w:cs="Times New Roman"/>
          <w:b/>
          <w:color w:val="FF0000"/>
          <w:sz w:val="20"/>
        </w:rPr>
      </w:pPr>
      <w:r w:rsidRPr="00D62FF8">
        <w:rPr>
          <w:rFonts w:ascii="Times New Roman" w:hAnsi="Times New Roman"/>
          <w:b/>
          <w:color w:val="FF0000"/>
          <w:sz w:val="20"/>
          <w:szCs w:val="20"/>
        </w:rPr>
        <w:t xml:space="preserve">Se praksisguiden pkt. </w:t>
      </w:r>
      <w:r w:rsidR="00D62FF8" w:rsidRPr="00D62FF8">
        <w:rPr>
          <w:rFonts w:ascii="Times New Roman" w:hAnsi="Times New Roman"/>
          <w:b/>
          <w:color w:val="FF0000"/>
          <w:sz w:val="20"/>
          <w:szCs w:val="20"/>
        </w:rPr>
        <w:t>7.5</w:t>
      </w:r>
      <w:r w:rsidRPr="00D62FF8">
        <w:rPr>
          <w:rFonts w:ascii="Times New Roman" w:hAnsi="Times New Roman"/>
          <w:b/>
          <w:color w:val="FF0000"/>
          <w:sz w:val="20"/>
          <w:szCs w:val="20"/>
        </w:rPr>
        <w:t xml:space="preserve"> om rutiner ved fare for ikke bestått praksis.</w:t>
      </w:r>
    </w:p>
    <w:p w14:paraId="2DB107A7" w14:textId="77777777" w:rsidR="00D54121" w:rsidRPr="001504CF" w:rsidRDefault="00D54121" w:rsidP="00D54121">
      <w:pPr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001504CF">
        <w:rPr>
          <w:rFonts w:ascii="Times New Roman" w:hAnsi="Times New Roman" w:cs="Times New Roman"/>
          <w:sz w:val="20"/>
          <w:szCs w:val="20"/>
          <w:lang w:bidi="he-IL"/>
        </w:rPr>
        <w:t xml:space="preserve">Det bekreftes at midtveisvurdering av praksisforløpet er gjennomført og at studenten har fått tilbakemeldinger på sitt arbeid så langt. Kort oppsummerte hovedpunkter, og hva studenten bør arbeide videre med: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26C09" w:rsidRPr="00BB5F5C" w14:paraId="5DAB6C7B" w14:textId="77777777" w:rsidTr="00CB2838">
        <w:trPr>
          <w:trHeight w:val="1106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526C09" w:rsidRPr="00BB5F5C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526C09" w:rsidRPr="00877BFD" w14:paraId="39AF42C1" w14:textId="77777777" w:rsidTr="00526C09">
        <w:trPr>
          <w:trHeight w:val="58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97F" w14:textId="536B3FA7" w:rsidR="00526C09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877BF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Dato og </w:t>
            </w:r>
            <w:r w:rsidR="007F36F7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navn på 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>deltakere på midtveisvurderingen</w:t>
            </w:r>
            <w:r w:rsidR="00A27CBD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(signaturer ikke nødvendig)</w:t>
            </w:r>
            <w:r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: </w:t>
            </w:r>
          </w:p>
          <w:p w14:paraId="6A05A809" w14:textId="77777777" w:rsidR="00526C09" w:rsidRPr="00526C09" w:rsidRDefault="00526C09" w:rsidP="00002C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0A3F8AF2" w14:textId="77777777" w:rsidR="00A27CBD" w:rsidRDefault="00A27CBD" w:rsidP="00A27CB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C2C08" w14:textId="3374F5F1" w:rsidR="003B55E4" w:rsidRPr="00A27CBD" w:rsidRDefault="00A27CBD" w:rsidP="00A27CBD">
      <w:pPr>
        <w:spacing w:after="0"/>
        <w:rPr>
          <w:rFonts w:ascii="Times New Roman" w:hAnsi="Times New Roman" w:cs="Times New Roman"/>
          <w:b/>
          <w:bCs/>
        </w:rPr>
      </w:pPr>
      <w:r w:rsidRPr="00A27CBD">
        <w:rPr>
          <w:rFonts w:ascii="Times New Roman" w:hAnsi="Times New Roman" w:cs="Times New Roman"/>
          <w:b/>
          <w:bCs/>
          <w:sz w:val="20"/>
          <w:szCs w:val="20"/>
        </w:rPr>
        <w:t>Midtveisvurderingen skal ikke sendes inn separat, men følge sluttvurderingen.</w:t>
      </w:r>
      <w:r w:rsidR="003B55E4" w:rsidRPr="00A27CBD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8D0FC7" w:rsidRPr="00447A2D" w14:paraId="34740387" w14:textId="77777777" w:rsidTr="00A35D60">
        <w:tc>
          <w:tcPr>
            <w:tcW w:w="9606" w:type="dxa"/>
            <w:gridSpan w:val="4"/>
          </w:tcPr>
          <w:p w14:paraId="68C71207" w14:textId="6F1DC3F8" w:rsidR="008D0FC7" w:rsidRPr="00172254" w:rsidRDefault="000240D7" w:rsidP="00D6178C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172254">
              <w:rPr>
                <w:b/>
                <w:sz w:val="24"/>
                <w:szCs w:val="28"/>
              </w:rPr>
              <w:lastRenderedPageBreak/>
              <w:t>V</w:t>
            </w:r>
            <w:r w:rsidR="008D0FC7" w:rsidRPr="00172254">
              <w:rPr>
                <w:b/>
                <w:sz w:val="24"/>
                <w:szCs w:val="28"/>
              </w:rPr>
              <w:t xml:space="preserve">urderingsskjema for </w:t>
            </w:r>
            <w:r w:rsidR="00852BAB" w:rsidRPr="00172254">
              <w:rPr>
                <w:b/>
                <w:sz w:val="24"/>
                <w:szCs w:val="28"/>
              </w:rPr>
              <w:t>PPU-</w:t>
            </w:r>
            <w:r w:rsidR="00C602BF" w:rsidRPr="00172254">
              <w:rPr>
                <w:b/>
                <w:sz w:val="24"/>
                <w:szCs w:val="28"/>
              </w:rPr>
              <w:t>Y</w:t>
            </w:r>
            <w:r w:rsidR="00852BAB" w:rsidRPr="00172254">
              <w:rPr>
                <w:b/>
                <w:sz w:val="24"/>
                <w:szCs w:val="28"/>
              </w:rPr>
              <w:t xml:space="preserve">, </w:t>
            </w:r>
            <w:r w:rsidR="00734E74">
              <w:rPr>
                <w:b/>
                <w:sz w:val="24"/>
                <w:szCs w:val="28"/>
              </w:rPr>
              <w:t xml:space="preserve">første </w:t>
            </w:r>
            <w:r w:rsidR="00852BAB" w:rsidRPr="00172254">
              <w:rPr>
                <w:b/>
                <w:sz w:val="24"/>
                <w:szCs w:val="28"/>
              </w:rPr>
              <w:t>praksisperiode</w:t>
            </w:r>
            <w:r w:rsidR="00734E74">
              <w:rPr>
                <w:b/>
                <w:sz w:val="24"/>
                <w:szCs w:val="28"/>
              </w:rPr>
              <w:t xml:space="preserve"> i VGO</w:t>
            </w:r>
            <w:r w:rsidR="00852BAB" w:rsidRPr="00172254">
              <w:rPr>
                <w:b/>
                <w:sz w:val="24"/>
                <w:szCs w:val="28"/>
              </w:rPr>
              <w:t xml:space="preserve"> – 2</w:t>
            </w:r>
            <w:r w:rsidR="006A089E">
              <w:rPr>
                <w:b/>
                <w:sz w:val="24"/>
                <w:szCs w:val="28"/>
              </w:rPr>
              <w:t>5</w:t>
            </w:r>
            <w:r w:rsidR="00852BAB" w:rsidRPr="00172254">
              <w:rPr>
                <w:b/>
                <w:sz w:val="24"/>
                <w:szCs w:val="28"/>
              </w:rPr>
              <w:t xml:space="preserve"> </w:t>
            </w:r>
            <w:r w:rsidR="008D0FC7" w:rsidRPr="00172254">
              <w:rPr>
                <w:b/>
                <w:sz w:val="24"/>
                <w:szCs w:val="28"/>
              </w:rPr>
              <w:t>dager</w:t>
            </w:r>
          </w:p>
          <w:p w14:paraId="2E412CBA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r w:rsidRPr="00447A2D">
              <w:t xml:space="preserve">Tilbakemelding fra </w:t>
            </w:r>
            <w:proofErr w:type="spellStart"/>
            <w:r w:rsidRPr="00447A2D">
              <w:t>praksislærer</w:t>
            </w:r>
            <w:proofErr w:type="spellEnd"/>
            <w:r w:rsidRPr="00447A2D">
              <w:t xml:space="preserve"> </w:t>
            </w:r>
            <w:r w:rsidR="0025233D" w:rsidRPr="00447A2D">
              <w:t>til OsloMet</w:t>
            </w:r>
            <w:r w:rsidRPr="00447A2D">
              <w:t xml:space="preserve"> gjøres ved å vurdere studenten i fem ulike kompetanser. </w:t>
            </w:r>
          </w:p>
          <w:p w14:paraId="5D5F8432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447A2D">
              <w:t>Praksislærer</w:t>
            </w:r>
            <w:proofErr w:type="spellEnd"/>
            <w:r w:rsidRPr="00447A2D">
              <w:t xml:space="preserve"> vurderer studentens praksis</w:t>
            </w:r>
            <w:r w:rsidR="00972A18">
              <w:t xml:space="preserve"> på de punkter som er aktuelle</w:t>
            </w:r>
            <w:r w:rsidRPr="00447A2D">
              <w:t xml:space="preserve"> ved å </w:t>
            </w:r>
            <w:r w:rsidR="00972A18">
              <w:t xml:space="preserve">krysse for </w:t>
            </w:r>
            <w:r w:rsidRPr="00447A2D">
              <w:t>lav (L), middels (M) eller h</w:t>
            </w:r>
            <w:r w:rsidR="00972A18">
              <w:t xml:space="preserve">øy (H) måloppnåelse og </w:t>
            </w:r>
            <w:r w:rsidR="00972A18" w:rsidRPr="00447A2D">
              <w:t>skriver en kommentar</w:t>
            </w:r>
            <w:r w:rsidR="00972A18">
              <w:t xml:space="preserve"> knyttet til hver kompetanse.</w:t>
            </w:r>
          </w:p>
          <w:p w14:paraId="0845F6FD" w14:textId="77777777" w:rsidR="008D0FC7" w:rsidRPr="00447A2D" w:rsidRDefault="008D0FC7" w:rsidP="00D6178C">
            <w:pPr>
              <w:pStyle w:val="Listeavsnitt"/>
              <w:numPr>
                <w:ilvl w:val="0"/>
                <w:numId w:val="1"/>
              </w:numPr>
              <w:spacing w:line="240" w:lineRule="auto"/>
            </w:pPr>
            <w:proofErr w:type="spellStart"/>
            <w:r w:rsidRPr="00447A2D">
              <w:t>Praksislærer</w:t>
            </w:r>
            <w:proofErr w:type="spellEnd"/>
            <w:r w:rsidRPr="00447A2D">
              <w:t xml:space="preserve"> skriver også en </w:t>
            </w:r>
            <w:proofErr w:type="spellStart"/>
            <w:r w:rsidRPr="00447A2D">
              <w:t>framovermelding</w:t>
            </w:r>
            <w:proofErr w:type="spellEnd"/>
            <w:r w:rsidRPr="00447A2D">
              <w:t xml:space="preserve"> til studentene om hva studenten bør arbeide videre med</w:t>
            </w:r>
          </w:p>
        </w:tc>
      </w:tr>
      <w:tr w:rsidR="008D0FC7" w:rsidRPr="00447A2D" w14:paraId="34C9935A" w14:textId="77777777" w:rsidTr="00360C94">
        <w:tc>
          <w:tcPr>
            <w:tcW w:w="7933" w:type="dxa"/>
          </w:tcPr>
          <w:p w14:paraId="14578F0D" w14:textId="77777777" w:rsidR="008D0FC7" w:rsidRPr="00913079" w:rsidRDefault="001205F0" w:rsidP="00852BAB">
            <w:pPr>
              <w:pStyle w:val="Listeavsnitt"/>
              <w:numPr>
                <w:ilvl w:val="0"/>
                <w:numId w:val="15"/>
              </w:numPr>
              <w:rPr>
                <w:b/>
              </w:rPr>
            </w:pPr>
            <w:r w:rsidRPr="00913079">
              <w:rPr>
                <w:b/>
                <w:bCs/>
              </w:rPr>
              <w:t>Yrkesfaglig kompetanse</w:t>
            </w:r>
          </w:p>
        </w:tc>
        <w:tc>
          <w:tcPr>
            <w:tcW w:w="539" w:type="dxa"/>
          </w:tcPr>
          <w:p w14:paraId="1FE97689" w14:textId="77777777" w:rsidR="008D0FC7" w:rsidRPr="00447A2D" w:rsidRDefault="008D0FC7" w:rsidP="00A35D60">
            <w:r w:rsidRPr="00447A2D">
              <w:t>L</w:t>
            </w:r>
          </w:p>
        </w:tc>
        <w:tc>
          <w:tcPr>
            <w:tcW w:w="567" w:type="dxa"/>
          </w:tcPr>
          <w:p w14:paraId="63695634" w14:textId="77777777" w:rsidR="008D0FC7" w:rsidRPr="00447A2D" w:rsidRDefault="008D0FC7" w:rsidP="00A35D60">
            <w:r w:rsidRPr="00447A2D">
              <w:t>M</w:t>
            </w:r>
          </w:p>
        </w:tc>
        <w:tc>
          <w:tcPr>
            <w:tcW w:w="567" w:type="dxa"/>
          </w:tcPr>
          <w:p w14:paraId="140DA07A" w14:textId="77777777" w:rsidR="008D0FC7" w:rsidRPr="00447A2D" w:rsidRDefault="008D0FC7" w:rsidP="00A35D60">
            <w:r w:rsidRPr="00447A2D">
              <w:t>H</w:t>
            </w:r>
          </w:p>
        </w:tc>
      </w:tr>
      <w:tr w:rsidR="00CF079B" w:rsidRPr="00447A2D" w14:paraId="08702AA6" w14:textId="77777777" w:rsidTr="002506C4">
        <w:tc>
          <w:tcPr>
            <w:tcW w:w="7933" w:type="dxa"/>
          </w:tcPr>
          <w:p w14:paraId="5E019BCF" w14:textId="5FC726DC" w:rsidR="00CF079B" w:rsidRPr="00913079" w:rsidRDefault="00913079" w:rsidP="006115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6115E4" w:rsidRPr="006115E4">
              <w:rPr>
                <w:bCs/>
                <w:color w:val="000000" w:themeColor="text1"/>
              </w:rPr>
              <w:t>Viser oppdatert og yrkesfaglig bredde</w:t>
            </w:r>
            <w:r w:rsidR="004B7A09">
              <w:rPr>
                <w:bCs/>
                <w:color w:val="000000" w:themeColor="text1"/>
              </w:rPr>
              <w:t>-</w:t>
            </w:r>
            <w:r w:rsidR="006115E4" w:rsidRPr="006115E4">
              <w:rPr>
                <w:bCs/>
                <w:color w:val="000000" w:themeColor="text1"/>
              </w:rPr>
              <w:t xml:space="preserve"> og dybdekompetanse slik at opplæringen blir relevant for elevenes yrkesinteresse.  </w:t>
            </w:r>
          </w:p>
        </w:tc>
        <w:tc>
          <w:tcPr>
            <w:tcW w:w="539" w:type="dxa"/>
          </w:tcPr>
          <w:p w14:paraId="5A39BBE3" w14:textId="77777777" w:rsidR="00CF079B" w:rsidRPr="00447A2D" w:rsidRDefault="00CF079B" w:rsidP="00A35D60"/>
        </w:tc>
        <w:tc>
          <w:tcPr>
            <w:tcW w:w="567" w:type="dxa"/>
          </w:tcPr>
          <w:p w14:paraId="41C8F396" w14:textId="77777777" w:rsidR="00CF079B" w:rsidRPr="00447A2D" w:rsidRDefault="00CF079B" w:rsidP="00A35D60"/>
        </w:tc>
        <w:tc>
          <w:tcPr>
            <w:tcW w:w="567" w:type="dxa"/>
          </w:tcPr>
          <w:p w14:paraId="72A3D3EC" w14:textId="77777777" w:rsidR="00CF079B" w:rsidRPr="00447A2D" w:rsidRDefault="00CF079B" w:rsidP="00A35D60"/>
        </w:tc>
      </w:tr>
      <w:tr w:rsidR="00CF079B" w:rsidRPr="00447A2D" w14:paraId="179A3B72" w14:textId="77777777" w:rsidTr="001D10C9">
        <w:tc>
          <w:tcPr>
            <w:tcW w:w="7933" w:type="dxa"/>
          </w:tcPr>
          <w:p w14:paraId="6E857993" w14:textId="4C73BC9B" w:rsidR="00CF079B" w:rsidRPr="00B864D3" w:rsidRDefault="00913079" w:rsidP="00B864D3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B864D3" w:rsidRPr="3A9071AC">
              <w:t xml:space="preserve">Kan gi opplæring som imøtekommer arbeidslivets fremtidige behov for kvalifisert arbeidskraft og digital </w:t>
            </w:r>
            <w:r w:rsidR="00B864D3">
              <w:t>k</w:t>
            </w:r>
            <w:r w:rsidR="00B864D3" w:rsidRPr="3A9071AC">
              <w:t>ompetans</w:t>
            </w:r>
            <w:r w:rsidR="00B864D3">
              <w:t>e.</w:t>
            </w:r>
          </w:p>
        </w:tc>
        <w:tc>
          <w:tcPr>
            <w:tcW w:w="539" w:type="dxa"/>
          </w:tcPr>
          <w:p w14:paraId="0D0B940D" w14:textId="77777777" w:rsidR="00CF079B" w:rsidRPr="00447A2D" w:rsidRDefault="00CF079B" w:rsidP="00A35D60"/>
        </w:tc>
        <w:tc>
          <w:tcPr>
            <w:tcW w:w="567" w:type="dxa"/>
          </w:tcPr>
          <w:p w14:paraId="0E27B00A" w14:textId="77777777" w:rsidR="00CF079B" w:rsidRPr="00447A2D" w:rsidRDefault="00CF079B" w:rsidP="00A35D60"/>
        </w:tc>
        <w:tc>
          <w:tcPr>
            <w:tcW w:w="567" w:type="dxa"/>
          </w:tcPr>
          <w:p w14:paraId="60061E4C" w14:textId="77777777" w:rsidR="00CF079B" w:rsidRPr="00447A2D" w:rsidRDefault="00CF079B" w:rsidP="00A35D60"/>
        </w:tc>
      </w:tr>
      <w:tr w:rsidR="00CF079B" w:rsidRPr="00447A2D" w14:paraId="13EB8D73" w14:textId="77777777" w:rsidTr="008269B1">
        <w:tc>
          <w:tcPr>
            <w:tcW w:w="7933" w:type="dxa"/>
          </w:tcPr>
          <w:p w14:paraId="50F8A99D" w14:textId="04D391BA" w:rsidR="00CF079B" w:rsidRPr="00913079" w:rsidRDefault="0091307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ind w:left="2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D03D4E" w:rsidRPr="00D03D4E">
              <w:t>Kan lage opplegg for læringsaktiviteter som fremmer samarbeid mellom program- og fellesfag, i tråd med en helhetlig yrkesopplæring.</w:t>
            </w:r>
          </w:p>
        </w:tc>
        <w:tc>
          <w:tcPr>
            <w:tcW w:w="539" w:type="dxa"/>
          </w:tcPr>
          <w:p w14:paraId="44EAFD9C" w14:textId="77777777" w:rsidR="00CF079B" w:rsidRPr="00447A2D" w:rsidRDefault="00CF079B" w:rsidP="00A35D60"/>
        </w:tc>
        <w:tc>
          <w:tcPr>
            <w:tcW w:w="567" w:type="dxa"/>
          </w:tcPr>
          <w:p w14:paraId="4B94D5A5" w14:textId="77777777" w:rsidR="00CF079B" w:rsidRPr="00447A2D" w:rsidRDefault="00CF079B" w:rsidP="00A35D60"/>
        </w:tc>
        <w:tc>
          <w:tcPr>
            <w:tcW w:w="567" w:type="dxa"/>
          </w:tcPr>
          <w:p w14:paraId="3DEEC669" w14:textId="77777777" w:rsidR="00CF079B" w:rsidRPr="00447A2D" w:rsidRDefault="00CF079B" w:rsidP="00A35D60"/>
        </w:tc>
      </w:tr>
      <w:tr w:rsidR="008D0FC7" w:rsidRPr="00913079" w14:paraId="3B026020" w14:textId="77777777" w:rsidTr="00341BA1">
        <w:trPr>
          <w:trHeight w:val="9758"/>
        </w:trPr>
        <w:tc>
          <w:tcPr>
            <w:tcW w:w="9606" w:type="dxa"/>
            <w:gridSpan w:val="4"/>
          </w:tcPr>
          <w:p w14:paraId="54D10ECF" w14:textId="77777777" w:rsidR="008D0FC7" w:rsidRPr="00913079" w:rsidRDefault="008D0FC7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r w:rsidRPr="00913079">
              <w:rPr>
                <w:bCs/>
                <w:i/>
                <w:color w:val="000000" w:themeColor="text1"/>
                <w:szCs w:val="18"/>
              </w:rPr>
              <w:t>Kommentar</w:t>
            </w:r>
            <w:r w:rsidR="00913079">
              <w:rPr>
                <w:bCs/>
                <w:i/>
                <w:color w:val="000000" w:themeColor="text1"/>
                <w:szCs w:val="18"/>
              </w:rPr>
              <w:t>er</w:t>
            </w:r>
            <w:r w:rsidRPr="00913079">
              <w:rPr>
                <w:bCs/>
                <w:i/>
                <w:color w:val="000000" w:themeColor="text1"/>
                <w:szCs w:val="18"/>
              </w:rPr>
              <w:t xml:space="preserve"> fra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praksislærer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53128261" w14:textId="77777777" w:rsidR="008D0FC7" w:rsidRPr="00913079" w:rsidRDefault="008D0FC7" w:rsidP="00913079">
            <w:pPr>
              <w:spacing w:after="0" w:line="240" w:lineRule="auto"/>
            </w:pPr>
          </w:p>
        </w:tc>
      </w:tr>
    </w:tbl>
    <w:p w14:paraId="62486C05" w14:textId="77777777" w:rsidR="00913079" w:rsidRDefault="00913079" w:rsidP="00913079">
      <w:pPr>
        <w:spacing w:after="0" w:line="240" w:lineRule="auto"/>
      </w:pPr>
    </w:p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447A2D" w14:paraId="307C17D4" w14:textId="77777777" w:rsidTr="00360C94">
        <w:tc>
          <w:tcPr>
            <w:tcW w:w="7933" w:type="dxa"/>
          </w:tcPr>
          <w:p w14:paraId="49796A39" w14:textId="77777777" w:rsidR="00FA222E" w:rsidRPr="00913079" w:rsidRDefault="00FA222E" w:rsidP="00913079">
            <w:pPr>
              <w:pStyle w:val="Listeavsnitt"/>
              <w:numPr>
                <w:ilvl w:val="0"/>
                <w:numId w:val="15"/>
              </w:numPr>
              <w:rPr>
                <w:szCs w:val="24"/>
              </w:rPr>
            </w:pPr>
            <w:r w:rsidRPr="00913079">
              <w:rPr>
                <w:b/>
                <w:szCs w:val="24"/>
              </w:rPr>
              <w:lastRenderedPageBreak/>
              <w:t>Pedagogisk og yrkesdidaktisk kompetanse</w:t>
            </w:r>
          </w:p>
        </w:tc>
        <w:tc>
          <w:tcPr>
            <w:tcW w:w="539" w:type="dxa"/>
          </w:tcPr>
          <w:p w14:paraId="53231B24" w14:textId="77777777" w:rsidR="00FA222E" w:rsidRPr="00447A2D" w:rsidRDefault="00FA222E" w:rsidP="004847E7">
            <w:r w:rsidRPr="00447A2D">
              <w:t>L</w:t>
            </w:r>
          </w:p>
        </w:tc>
        <w:tc>
          <w:tcPr>
            <w:tcW w:w="567" w:type="dxa"/>
          </w:tcPr>
          <w:p w14:paraId="6911F612" w14:textId="77777777" w:rsidR="00FA222E" w:rsidRPr="00447A2D" w:rsidRDefault="00FA222E" w:rsidP="004847E7">
            <w:r w:rsidRPr="00447A2D">
              <w:t>M</w:t>
            </w:r>
          </w:p>
        </w:tc>
        <w:tc>
          <w:tcPr>
            <w:tcW w:w="567" w:type="dxa"/>
          </w:tcPr>
          <w:p w14:paraId="5301FEB4" w14:textId="77777777" w:rsidR="00FA222E" w:rsidRPr="00447A2D" w:rsidRDefault="00FA222E" w:rsidP="004847E7">
            <w:r w:rsidRPr="00447A2D">
              <w:t>H</w:t>
            </w:r>
          </w:p>
        </w:tc>
      </w:tr>
      <w:tr w:rsidR="00FA222E" w:rsidRPr="00447A2D" w14:paraId="36E4AC9C" w14:textId="77777777" w:rsidTr="00360C94">
        <w:tc>
          <w:tcPr>
            <w:tcW w:w="7933" w:type="dxa"/>
          </w:tcPr>
          <w:p w14:paraId="68CABCD5" w14:textId="74CA3B7F" w:rsidR="00FA222E" w:rsidRPr="00913079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1) </w:t>
            </w:r>
            <w:r w:rsidR="00F577DC" w:rsidRPr="3A9071AC">
              <w:t>Kan bruke observasjon som grunnlag for tilrettelegging av opplæring og for refleksjon over handlinger.</w:t>
            </w:r>
          </w:p>
        </w:tc>
        <w:tc>
          <w:tcPr>
            <w:tcW w:w="539" w:type="dxa"/>
          </w:tcPr>
          <w:p w14:paraId="4101652C" w14:textId="77777777" w:rsidR="00FA222E" w:rsidRPr="00447A2D" w:rsidRDefault="00FA222E" w:rsidP="004847E7"/>
        </w:tc>
        <w:tc>
          <w:tcPr>
            <w:tcW w:w="567" w:type="dxa"/>
          </w:tcPr>
          <w:p w14:paraId="4B99056E" w14:textId="77777777" w:rsidR="00FA222E" w:rsidRPr="00447A2D" w:rsidRDefault="00FA222E" w:rsidP="004847E7"/>
        </w:tc>
        <w:tc>
          <w:tcPr>
            <w:tcW w:w="567" w:type="dxa"/>
          </w:tcPr>
          <w:p w14:paraId="1299C43A" w14:textId="77777777" w:rsidR="00FA222E" w:rsidRPr="00447A2D" w:rsidRDefault="00FA222E" w:rsidP="004847E7"/>
        </w:tc>
      </w:tr>
      <w:tr w:rsidR="00FA222E" w:rsidRPr="00447A2D" w14:paraId="6E1E7CF4" w14:textId="77777777" w:rsidTr="00360C94">
        <w:tc>
          <w:tcPr>
            <w:tcW w:w="7933" w:type="dxa"/>
          </w:tcPr>
          <w:p w14:paraId="4F4EC755" w14:textId="57832090" w:rsidR="00FA222E" w:rsidRPr="00913079" w:rsidRDefault="004930E9" w:rsidP="00EF0A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Pr="004930E9">
              <w:rPr>
                <w:bCs/>
                <w:color w:val="000000" w:themeColor="text1"/>
              </w:rPr>
              <w:t>Kan planlegge, gjennomføre, analysere og kritisk vurdere egne læringsaktiviteter.</w:t>
            </w:r>
          </w:p>
        </w:tc>
        <w:tc>
          <w:tcPr>
            <w:tcW w:w="539" w:type="dxa"/>
          </w:tcPr>
          <w:p w14:paraId="4DDBEF00" w14:textId="77777777" w:rsidR="00FA222E" w:rsidRPr="00447A2D" w:rsidRDefault="00FA222E" w:rsidP="004847E7"/>
        </w:tc>
        <w:tc>
          <w:tcPr>
            <w:tcW w:w="567" w:type="dxa"/>
          </w:tcPr>
          <w:p w14:paraId="3461D779" w14:textId="77777777" w:rsidR="00FA222E" w:rsidRPr="00447A2D" w:rsidRDefault="00FA222E" w:rsidP="004847E7"/>
        </w:tc>
        <w:tc>
          <w:tcPr>
            <w:tcW w:w="567" w:type="dxa"/>
          </w:tcPr>
          <w:p w14:paraId="3CF2D8B6" w14:textId="77777777" w:rsidR="00FA222E" w:rsidRPr="00447A2D" w:rsidRDefault="00FA222E" w:rsidP="004847E7"/>
        </w:tc>
      </w:tr>
      <w:tr w:rsidR="00FA222E" w:rsidRPr="00447A2D" w14:paraId="0D2564B0" w14:textId="77777777" w:rsidTr="00360C94">
        <w:tc>
          <w:tcPr>
            <w:tcW w:w="7933" w:type="dxa"/>
          </w:tcPr>
          <w:p w14:paraId="45AC86B1" w14:textId="312D420E" w:rsidR="00FA222E" w:rsidRPr="00E02CB9" w:rsidRDefault="00913079" w:rsidP="00E02CB9">
            <w:pPr>
              <w:widowControl w:val="0"/>
              <w:autoSpaceDE w:val="0"/>
              <w:autoSpaceDN w:val="0"/>
              <w:adjustRightInd w:val="0"/>
              <w:spacing w:line="182" w:lineRule="exact"/>
              <w:rPr>
                <w:color w:val="000000" w:themeColor="text1"/>
                <w:szCs w:val="24"/>
              </w:rPr>
            </w:pPr>
            <w:r w:rsidRPr="00913079">
              <w:rPr>
                <w:bCs/>
                <w:color w:val="000000" w:themeColor="text1"/>
              </w:rPr>
              <w:t xml:space="preserve">3) </w:t>
            </w:r>
            <w:r w:rsidR="00A568AE" w:rsidRPr="00A568AE">
              <w:t>Kan utarbeide plan for læringsaktiviteter/</w:t>
            </w:r>
            <w:r w:rsidR="00A568AE">
              <w:t>v</w:t>
            </w:r>
            <w:r w:rsidR="00A568AE" w:rsidRPr="00A568AE">
              <w:t xml:space="preserve">eiledningsdokument i samarbeid med </w:t>
            </w:r>
            <w:proofErr w:type="spellStart"/>
            <w:r w:rsidR="00A568AE" w:rsidRPr="00A568AE">
              <w:t>praksislærer</w:t>
            </w:r>
            <w:proofErr w:type="spellEnd"/>
            <w:r w:rsidR="00A568AE" w:rsidRPr="00A568AE">
              <w:t>.</w:t>
            </w:r>
          </w:p>
        </w:tc>
        <w:tc>
          <w:tcPr>
            <w:tcW w:w="539" w:type="dxa"/>
          </w:tcPr>
          <w:p w14:paraId="0FB78278" w14:textId="77777777" w:rsidR="00FA222E" w:rsidRPr="00447A2D" w:rsidRDefault="00FA222E" w:rsidP="004847E7"/>
        </w:tc>
        <w:tc>
          <w:tcPr>
            <w:tcW w:w="567" w:type="dxa"/>
          </w:tcPr>
          <w:p w14:paraId="1FC39945" w14:textId="77777777" w:rsidR="00FA222E" w:rsidRPr="00447A2D" w:rsidRDefault="00FA222E" w:rsidP="004847E7"/>
        </w:tc>
        <w:tc>
          <w:tcPr>
            <w:tcW w:w="567" w:type="dxa"/>
          </w:tcPr>
          <w:p w14:paraId="0562CB0E" w14:textId="77777777" w:rsidR="00FA222E" w:rsidRPr="00447A2D" w:rsidRDefault="00FA222E" w:rsidP="004847E7"/>
        </w:tc>
      </w:tr>
      <w:tr w:rsidR="00FA222E" w:rsidRPr="00447A2D" w14:paraId="5BABDD1C" w14:textId="77777777" w:rsidTr="00360C94">
        <w:tc>
          <w:tcPr>
            <w:tcW w:w="7933" w:type="dxa"/>
          </w:tcPr>
          <w:p w14:paraId="21B77D15" w14:textId="01B28164" w:rsidR="00FA222E" w:rsidRPr="00913079" w:rsidRDefault="00913079" w:rsidP="009130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4) </w:t>
            </w:r>
            <w:r w:rsidR="007143E4" w:rsidRPr="007143E4">
              <w:t>Varierer metoder for læringsaktiviteter, tilpasset ulike elevforutsetninger.</w:t>
            </w:r>
          </w:p>
        </w:tc>
        <w:tc>
          <w:tcPr>
            <w:tcW w:w="539" w:type="dxa"/>
          </w:tcPr>
          <w:p w14:paraId="34CE0A41" w14:textId="77777777" w:rsidR="00FA222E" w:rsidRPr="00447A2D" w:rsidRDefault="00FA222E" w:rsidP="004847E7"/>
        </w:tc>
        <w:tc>
          <w:tcPr>
            <w:tcW w:w="567" w:type="dxa"/>
          </w:tcPr>
          <w:p w14:paraId="62EBF3C5" w14:textId="77777777" w:rsidR="00FA222E" w:rsidRPr="00447A2D" w:rsidRDefault="00FA222E" w:rsidP="004847E7"/>
        </w:tc>
        <w:tc>
          <w:tcPr>
            <w:tcW w:w="567" w:type="dxa"/>
          </w:tcPr>
          <w:p w14:paraId="6D98A12B" w14:textId="77777777" w:rsidR="00FA222E" w:rsidRPr="00447A2D" w:rsidRDefault="00FA222E" w:rsidP="004847E7"/>
        </w:tc>
      </w:tr>
      <w:tr w:rsidR="00FA222E" w:rsidRPr="00447A2D" w14:paraId="3D5F579E" w14:textId="77777777" w:rsidTr="00360C94">
        <w:tc>
          <w:tcPr>
            <w:tcW w:w="7933" w:type="dxa"/>
          </w:tcPr>
          <w:p w14:paraId="475187B9" w14:textId="78F6AB8A" w:rsidR="00FA222E" w:rsidRPr="00913079" w:rsidRDefault="00913079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913079">
              <w:rPr>
                <w:bCs/>
                <w:color w:val="000000" w:themeColor="text1"/>
              </w:rPr>
              <w:t xml:space="preserve">5) </w:t>
            </w:r>
            <w:r w:rsidR="007143E4" w:rsidRPr="007143E4">
              <w:t>Viser kompetanse i å veilede elevene i yrkespraksis.</w:t>
            </w:r>
          </w:p>
        </w:tc>
        <w:tc>
          <w:tcPr>
            <w:tcW w:w="539" w:type="dxa"/>
          </w:tcPr>
          <w:p w14:paraId="2946DB82" w14:textId="77777777" w:rsidR="00FA222E" w:rsidRPr="00447A2D" w:rsidRDefault="00FA222E" w:rsidP="004847E7"/>
        </w:tc>
        <w:tc>
          <w:tcPr>
            <w:tcW w:w="567" w:type="dxa"/>
          </w:tcPr>
          <w:p w14:paraId="5997CC1D" w14:textId="77777777" w:rsidR="00FA222E" w:rsidRPr="00447A2D" w:rsidRDefault="00FA222E" w:rsidP="004847E7"/>
        </w:tc>
        <w:tc>
          <w:tcPr>
            <w:tcW w:w="567" w:type="dxa"/>
          </w:tcPr>
          <w:p w14:paraId="110FFD37" w14:textId="77777777" w:rsidR="00FA222E" w:rsidRPr="00447A2D" w:rsidRDefault="00FA222E" w:rsidP="004847E7"/>
        </w:tc>
      </w:tr>
      <w:tr w:rsidR="00156152" w:rsidRPr="00447A2D" w14:paraId="2614AD9C" w14:textId="77777777" w:rsidTr="00360C94">
        <w:tc>
          <w:tcPr>
            <w:tcW w:w="7933" w:type="dxa"/>
          </w:tcPr>
          <w:p w14:paraId="5FC78974" w14:textId="6BAB41F8" w:rsidR="00156152" w:rsidRPr="00913079" w:rsidRDefault="00A425F7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A425F7">
              <w:rPr>
                <w:bCs/>
                <w:color w:val="000000" w:themeColor="text1"/>
              </w:rPr>
              <w:t>6</w:t>
            </w:r>
            <w:r>
              <w:rPr>
                <w:bCs/>
                <w:color w:val="000000" w:themeColor="text1"/>
              </w:rPr>
              <w:t>)</w:t>
            </w:r>
            <w:r w:rsidRPr="00A425F7">
              <w:rPr>
                <w:bCs/>
                <w:color w:val="000000" w:themeColor="text1"/>
              </w:rPr>
              <w:t xml:space="preserve"> </w:t>
            </w:r>
            <w:r w:rsidR="00AC7B7A" w:rsidRPr="00AC7B7A">
              <w:rPr>
                <w:bCs/>
                <w:color w:val="000000" w:themeColor="text1"/>
              </w:rPr>
              <w:t>Viser grunnleggende forståelse for ulike vurderingsmetoder.</w:t>
            </w:r>
          </w:p>
        </w:tc>
        <w:tc>
          <w:tcPr>
            <w:tcW w:w="539" w:type="dxa"/>
          </w:tcPr>
          <w:p w14:paraId="04F10EB2" w14:textId="77777777" w:rsidR="00156152" w:rsidRPr="00447A2D" w:rsidRDefault="00156152" w:rsidP="004847E7"/>
        </w:tc>
        <w:tc>
          <w:tcPr>
            <w:tcW w:w="567" w:type="dxa"/>
          </w:tcPr>
          <w:p w14:paraId="2ECD7731" w14:textId="77777777" w:rsidR="00156152" w:rsidRPr="00447A2D" w:rsidRDefault="00156152" w:rsidP="004847E7"/>
        </w:tc>
        <w:tc>
          <w:tcPr>
            <w:tcW w:w="567" w:type="dxa"/>
          </w:tcPr>
          <w:p w14:paraId="1B6252F1" w14:textId="77777777" w:rsidR="00156152" w:rsidRPr="00447A2D" w:rsidRDefault="00156152" w:rsidP="004847E7"/>
        </w:tc>
      </w:tr>
      <w:tr w:rsidR="00156152" w:rsidRPr="00447A2D" w14:paraId="0BF30FDF" w14:textId="77777777" w:rsidTr="00360C94">
        <w:tc>
          <w:tcPr>
            <w:tcW w:w="7933" w:type="dxa"/>
          </w:tcPr>
          <w:p w14:paraId="1413D6D3" w14:textId="4973AEBB" w:rsidR="00156152" w:rsidRPr="00913079" w:rsidRDefault="00EE3110" w:rsidP="00913079">
            <w:pPr>
              <w:spacing w:line="240" w:lineRule="auto"/>
              <w:rPr>
                <w:bCs/>
                <w:color w:val="000000" w:themeColor="text1"/>
              </w:rPr>
            </w:pPr>
            <w:r w:rsidRPr="00EE3110">
              <w:rPr>
                <w:bCs/>
                <w:color w:val="000000" w:themeColor="text1"/>
              </w:rPr>
              <w:t>7</w:t>
            </w:r>
            <w:r>
              <w:rPr>
                <w:bCs/>
                <w:color w:val="000000" w:themeColor="text1"/>
              </w:rPr>
              <w:t>)</w:t>
            </w:r>
            <w:r w:rsidRPr="00EE3110">
              <w:rPr>
                <w:bCs/>
                <w:color w:val="000000" w:themeColor="text1"/>
              </w:rPr>
              <w:t xml:space="preserve"> </w:t>
            </w:r>
            <w:r w:rsidR="00AC7B7A" w:rsidRPr="00AC7B7A">
              <w:rPr>
                <w:bCs/>
                <w:color w:val="000000" w:themeColor="text1"/>
              </w:rPr>
              <w:t xml:space="preserve">Viser forståelse for hvordan </w:t>
            </w:r>
            <w:proofErr w:type="gramStart"/>
            <w:r w:rsidR="00AC7B7A" w:rsidRPr="00AC7B7A">
              <w:rPr>
                <w:bCs/>
                <w:color w:val="000000" w:themeColor="text1"/>
              </w:rPr>
              <w:t>integrere</w:t>
            </w:r>
            <w:proofErr w:type="gramEnd"/>
            <w:r w:rsidR="00AC7B7A" w:rsidRPr="00AC7B7A">
              <w:rPr>
                <w:bCs/>
                <w:color w:val="000000" w:themeColor="text1"/>
              </w:rPr>
              <w:t xml:space="preserve"> de tverrfaglige temaene i yrkesopplæringen.</w:t>
            </w:r>
          </w:p>
        </w:tc>
        <w:tc>
          <w:tcPr>
            <w:tcW w:w="539" w:type="dxa"/>
          </w:tcPr>
          <w:p w14:paraId="58250FD4" w14:textId="77777777" w:rsidR="00156152" w:rsidRPr="00447A2D" w:rsidRDefault="00156152" w:rsidP="004847E7"/>
        </w:tc>
        <w:tc>
          <w:tcPr>
            <w:tcW w:w="567" w:type="dxa"/>
          </w:tcPr>
          <w:p w14:paraId="20DD2B2F" w14:textId="77777777" w:rsidR="00156152" w:rsidRPr="00447A2D" w:rsidRDefault="00156152" w:rsidP="004847E7"/>
        </w:tc>
        <w:tc>
          <w:tcPr>
            <w:tcW w:w="567" w:type="dxa"/>
          </w:tcPr>
          <w:p w14:paraId="5FCE6484" w14:textId="77777777" w:rsidR="00156152" w:rsidRPr="00447A2D" w:rsidRDefault="00156152" w:rsidP="004847E7"/>
        </w:tc>
      </w:tr>
      <w:tr w:rsidR="00FA222E" w:rsidRPr="00447A2D" w14:paraId="1D157B64" w14:textId="77777777" w:rsidTr="002B2A0F">
        <w:trPr>
          <w:trHeight w:val="9761"/>
        </w:trPr>
        <w:tc>
          <w:tcPr>
            <w:tcW w:w="9606" w:type="dxa"/>
            <w:gridSpan w:val="4"/>
          </w:tcPr>
          <w:p w14:paraId="5D35F70A" w14:textId="77777777" w:rsidR="00FA222E" w:rsidRDefault="00FA222E" w:rsidP="0091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  <w:szCs w:val="18"/>
              </w:rPr>
            </w:pPr>
            <w:r w:rsidRPr="00913079">
              <w:rPr>
                <w:bCs/>
                <w:i/>
                <w:color w:val="000000" w:themeColor="text1"/>
                <w:szCs w:val="18"/>
              </w:rPr>
              <w:t xml:space="preserve">Kommentar fra </w:t>
            </w:r>
            <w:proofErr w:type="spellStart"/>
            <w:r w:rsidRPr="00913079">
              <w:rPr>
                <w:bCs/>
                <w:i/>
                <w:color w:val="000000" w:themeColor="text1"/>
                <w:szCs w:val="18"/>
              </w:rPr>
              <w:t>praksislærer</w:t>
            </w:r>
            <w:proofErr w:type="spellEnd"/>
            <w:r w:rsidRPr="00913079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6B699379" w14:textId="77777777" w:rsidR="00FA222E" w:rsidRPr="00913079" w:rsidRDefault="00FA222E" w:rsidP="00913079">
            <w:pPr>
              <w:spacing w:after="0" w:line="240" w:lineRule="auto"/>
            </w:pPr>
          </w:p>
        </w:tc>
      </w:tr>
    </w:tbl>
    <w:p w14:paraId="635C1E99" w14:textId="281E0D6E" w:rsidR="00EE3110" w:rsidRDefault="00EE3110"/>
    <w:tbl>
      <w:tblPr>
        <w:tblStyle w:val="Tabellrutenett"/>
        <w:tblW w:w="9606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</w:tblGrid>
      <w:tr w:rsidR="00FA222E" w:rsidRPr="008D5661" w14:paraId="484C5D43" w14:textId="77777777" w:rsidTr="00447A2D">
        <w:tc>
          <w:tcPr>
            <w:tcW w:w="7933" w:type="dxa"/>
          </w:tcPr>
          <w:p w14:paraId="509A6586" w14:textId="24A4DA6C" w:rsidR="00FA222E" w:rsidRPr="008D5661" w:rsidRDefault="007D1635" w:rsidP="008D5661">
            <w:pPr>
              <w:pStyle w:val="Listeavsnitt"/>
              <w:numPr>
                <w:ilvl w:val="0"/>
                <w:numId w:val="15"/>
              </w:numPr>
            </w:pPr>
            <w:r w:rsidRPr="008D5661">
              <w:rPr>
                <w:b/>
              </w:rPr>
              <w:t>R</w:t>
            </w:r>
            <w:r w:rsidR="006A08F8">
              <w:rPr>
                <w:b/>
              </w:rPr>
              <w:t>elasjons</w:t>
            </w:r>
            <w:r w:rsidR="00FA222E" w:rsidRPr="008D5661">
              <w:rPr>
                <w:b/>
              </w:rPr>
              <w:t>kompetanse</w:t>
            </w:r>
          </w:p>
        </w:tc>
        <w:tc>
          <w:tcPr>
            <w:tcW w:w="539" w:type="dxa"/>
          </w:tcPr>
          <w:p w14:paraId="16C4F85E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092C34A3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74B5B047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8D5661" w14:paraId="2FC69C0E" w14:textId="77777777" w:rsidTr="00447A2D">
        <w:tc>
          <w:tcPr>
            <w:tcW w:w="7933" w:type="dxa"/>
          </w:tcPr>
          <w:p w14:paraId="7A1979A0" w14:textId="4C2747C3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1) </w:t>
            </w:r>
            <w:r w:rsidR="002256B2">
              <w:rPr>
                <w:bCs/>
                <w:color w:val="000000" w:themeColor="text1"/>
              </w:rPr>
              <w:t>B</w:t>
            </w:r>
            <w:r w:rsidR="00C47D7F" w:rsidRPr="00C47D7F">
              <w:t>ygger gode relasjoner og kommuniserer tydelig og profesjonelt med elever og kolleger.</w:t>
            </w:r>
          </w:p>
        </w:tc>
        <w:tc>
          <w:tcPr>
            <w:tcW w:w="539" w:type="dxa"/>
          </w:tcPr>
          <w:p w14:paraId="3FE9F23F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1F72F646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08CE6F91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6F23F273" w14:textId="77777777" w:rsidTr="00447A2D">
        <w:tc>
          <w:tcPr>
            <w:tcW w:w="7933" w:type="dxa"/>
          </w:tcPr>
          <w:p w14:paraId="339E9669" w14:textId="26BAB9BC" w:rsidR="00FA222E" w:rsidRPr="008D5661" w:rsidRDefault="008D5661" w:rsidP="003754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2) </w:t>
            </w:r>
            <w:r w:rsidR="003754E3" w:rsidRPr="003754E3">
              <w:rPr>
                <w:bCs/>
                <w:color w:val="000000" w:themeColor="text1"/>
              </w:rPr>
              <w:t>Kan samarbeid</w:t>
            </w:r>
            <w:r w:rsidR="00326713">
              <w:rPr>
                <w:bCs/>
                <w:color w:val="000000" w:themeColor="text1"/>
              </w:rPr>
              <w:t>e</w:t>
            </w:r>
            <w:r w:rsidR="003754E3" w:rsidRPr="003754E3">
              <w:rPr>
                <w:bCs/>
                <w:color w:val="000000" w:themeColor="text1"/>
              </w:rPr>
              <w:t xml:space="preserve"> med </w:t>
            </w:r>
            <w:proofErr w:type="spellStart"/>
            <w:r w:rsidR="003754E3" w:rsidRPr="003754E3">
              <w:rPr>
                <w:bCs/>
                <w:color w:val="000000" w:themeColor="text1"/>
              </w:rPr>
              <w:t>praksislærer</w:t>
            </w:r>
            <w:proofErr w:type="spellEnd"/>
            <w:r w:rsidR="003754E3" w:rsidRPr="003754E3">
              <w:rPr>
                <w:bCs/>
                <w:color w:val="000000" w:themeColor="text1"/>
              </w:rPr>
              <w:t xml:space="preserve"> og medstudenter.</w:t>
            </w:r>
          </w:p>
        </w:tc>
        <w:tc>
          <w:tcPr>
            <w:tcW w:w="539" w:type="dxa"/>
          </w:tcPr>
          <w:p w14:paraId="61CDCEAD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BB9E253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23DE523C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71644914" w14:textId="77777777" w:rsidTr="00447A2D">
        <w:tc>
          <w:tcPr>
            <w:tcW w:w="7933" w:type="dxa"/>
          </w:tcPr>
          <w:p w14:paraId="131A943D" w14:textId="625D2DBD" w:rsidR="00FA222E" w:rsidRPr="008D5661" w:rsidRDefault="008D5661" w:rsidP="006F776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3) </w:t>
            </w:r>
            <w:r w:rsidR="001F4784" w:rsidRPr="001F4784">
              <w:rPr>
                <w:bCs/>
                <w:color w:val="000000" w:themeColor="text1"/>
              </w:rPr>
              <w:t>Viser kompetanse i å forstå gruppeprosesser og sosialt samspill som kjennetegner ungdomskultur.</w:t>
            </w:r>
          </w:p>
        </w:tc>
        <w:tc>
          <w:tcPr>
            <w:tcW w:w="539" w:type="dxa"/>
          </w:tcPr>
          <w:p w14:paraId="52E56223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07547A01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5043CB0F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447A2D" w14:paraId="0CB9FCD1" w14:textId="77777777" w:rsidTr="002B2A0F">
        <w:trPr>
          <w:trHeight w:val="10767"/>
        </w:trPr>
        <w:tc>
          <w:tcPr>
            <w:tcW w:w="9606" w:type="dxa"/>
            <w:gridSpan w:val="4"/>
          </w:tcPr>
          <w:p w14:paraId="70DF9E56" w14:textId="74C13105" w:rsidR="00FA222E" w:rsidRPr="002B2A0F" w:rsidRDefault="00FA222E" w:rsidP="002B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r w:rsidRPr="008D5661">
              <w:rPr>
                <w:bCs/>
                <w:i/>
                <w:color w:val="000000" w:themeColor="text1"/>
              </w:rPr>
              <w:t>Kommentar</w:t>
            </w:r>
            <w:r w:rsidR="008D5661">
              <w:rPr>
                <w:bCs/>
                <w:i/>
                <w:color w:val="000000" w:themeColor="text1"/>
              </w:rPr>
              <w:t>er</w:t>
            </w:r>
            <w:r w:rsidRPr="008D5661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>:</w:t>
            </w:r>
          </w:p>
        </w:tc>
      </w:tr>
    </w:tbl>
    <w:p w14:paraId="5371C11F" w14:textId="77777777" w:rsidR="002B2A0F" w:rsidRDefault="002B2A0F">
      <w:r>
        <w:br w:type="page"/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7933"/>
        <w:gridCol w:w="539"/>
        <w:gridCol w:w="567"/>
        <w:gridCol w:w="567"/>
        <w:gridCol w:w="28"/>
      </w:tblGrid>
      <w:tr w:rsidR="00FA222E" w:rsidRPr="008D5661" w14:paraId="2570A859" w14:textId="77777777" w:rsidTr="00711FB7">
        <w:trPr>
          <w:gridAfter w:val="1"/>
          <w:wAfter w:w="28" w:type="dxa"/>
        </w:trPr>
        <w:tc>
          <w:tcPr>
            <w:tcW w:w="7933" w:type="dxa"/>
          </w:tcPr>
          <w:p w14:paraId="61A3EFAA" w14:textId="32827FE8" w:rsidR="00FA222E" w:rsidRPr="008D5661" w:rsidRDefault="00360C94" w:rsidP="008D5661">
            <w:pPr>
              <w:pStyle w:val="Listeavsnitt"/>
              <w:numPr>
                <w:ilvl w:val="0"/>
                <w:numId w:val="15"/>
              </w:numPr>
            </w:pPr>
            <w:r w:rsidRPr="008D5661">
              <w:rPr>
                <w:b/>
              </w:rPr>
              <w:lastRenderedPageBreak/>
              <w:t>Yrkesetisk kompetanse</w:t>
            </w:r>
          </w:p>
        </w:tc>
        <w:tc>
          <w:tcPr>
            <w:tcW w:w="539" w:type="dxa"/>
          </w:tcPr>
          <w:p w14:paraId="71D159FA" w14:textId="77777777" w:rsidR="00FA222E" w:rsidRPr="008D5661" w:rsidRDefault="00FA222E" w:rsidP="004847E7">
            <w:r w:rsidRPr="008D5661">
              <w:t>L</w:t>
            </w:r>
          </w:p>
        </w:tc>
        <w:tc>
          <w:tcPr>
            <w:tcW w:w="567" w:type="dxa"/>
          </w:tcPr>
          <w:p w14:paraId="5DB29657" w14:textId="77777777" w:rsidR="00FA222E" w:rsidRPr="008D5661" w:rsidRDefault="00FA222E" w:rsidP="004847E7">
            <w:r w:rsidRPr="008D5661">
              <w:t>M</w:t>
            </w:r>
          </w:p>
        </w:tc>
        <w:tc>
          <w:tcPr>
            <w:tcW w:w="567" w:type="dxa"/>
          </w:tcPr>
          <w:p w14:paraId="3CF85D6B" w14:textId="77777777" w:rsidR="00FA222E" w:rsidRPr="008D5661" w:rsidRDefault="00FA222E" w:rsidP="004847E7">
            <w:r w:rsidRPr="008D5661">
              <w:t>H</w:t>
            </w:r>
          </w:p>
        </w:tc>
      </w:tr>
      <w:tr w:rsidR="00FA222E" w:rsidRPr="00447A2D" w14:paraId="265D3D30" w14:textId="77777777" w:rsidTr="00711FB7">
        <w:trPr>
          <w:gridAfter w:val="1"/>
          <w:wAfter w:w="28" w:type="dxa"/>
        </w:trPr>
        <w:tc>
          <w:tcPr>
            <w:tcW w:w="7933" w:type="dxa"/>
          </w:tcPr>
          <w:p w14:paraId="35F206A3" w14:textId="027BBB2C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1) </w:t>
            </w:r>
            <w:r w:rsidR="00D04D35" w:rsidRPr="00D04D35">
              <w:rPr>
                <w:bCs/>
                <w:color w:val="000000" w:themeColor="text1"/>
              </w:rPr>
              <w:t>Viser gjennom sin væremåte en bevisst holdning til lærerprofesjonens etiske plattform, læreplanverket, skolens mandat og verdigrunnlag.</w:t>
            </w:r>
          </w:p>
        </w:tc>
        <w:tc>
          <w:tcPr>
            <w:tcW w:w="539" w:type="dxa"/>
          </w:tcPr>
          <w:p w14:paraId="144A5D23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738610EB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37805D2" w14:textId="77777777" w:rsidR="00FA222E" w:rsidRPr="00447A2D" w:rsidRDefault="00FA222E" w:rsidP="008D5661">
            <w:pPr>
              <w:spacing w:line="240" w:lineRule="auto"/>
            </w:pPr>
          </w:p>
        </w:tc>
      </w:tr>
      <w:tr w:rsidR="00FA222E" w:rsidRPr="00447A2D" w14:paraId="1699CC62" w14:textId="77777777" w:rsidTr="00711FB7">
        <w:trPr>
          <w:gridAfter w:val="1"/>
          <w:wAfter w:w="28" w:type="dxa"/>
        </w:trPr>
        <w:tc>
          <w:tcPr>
            <w:tcW w:w="7933" w:type="dxa"/>
          </w:tcPr>
          <w:p w14:paraId="6F87B907" w14:textId="47EAD00B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2) </w:t>
            </w:r>
            <w:r w:rsidR="00394816" w:rsidRPr="00394816">
              <w:t>Viser holdninger og adferd som er forenlig med lærerrollen, og møter forberedt og presis.</w:t>
            </w:r>
          </w:p>
        </w:tc>
        <w:tc>
          <w:tcPr>
            <w:tcW w:w="539" w:type="dxa"/>
          </w:tcPr>
          <w:p w14:paraId="463F29E8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B7B4B8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A0FF5F2" w14:textId="77777777" w:rsidR="00FA222E" w:rsidRPr="00447A2D" w:rsidRDefault="00FA222E" w:rsidP="008D5661">
            <w:pPr>
              <w:spacing w:line="240" w:lineRule="auto"/>
            </w:pPr>
          </w:p>
        </w:tc>
      </w:tr>
      <w:tr w:rsidR="00FA222E" w:rsidRPr="00447A2D" w14:paraId="6374BB78" w14:textId="77777777" w:rsidTr="00711FB7">
        <w:trPr>
          <w:gridAfter w:val="1"/>
          <w:wAfter w:w="28" w:type="dxa"/>
        </w:trPr>
        <w:tc>
          <w:tcPr>
            <w:tcW w:w="7933" w:type="dxa"/>
          </w:tcPr>
          <w:p w14:paraId="3A64F1E8" w14:textId="34953490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3) </w:t>
            </w:r>
            <w:r w:rsidR="00394816" w:rsidRPr="00394816">
              <w:rPr>
                <w:bCs/>
                <w:color w:val="000000" w:themeColor="text1"/>
              </w:rPr>
              <w:t>Er bevisst den asymmetrien det ligger i lærer-elev-relasjonen og de etiske forpliktelser som dette innebærer.</w:t>
            </w:r>
          </w:p>
        </w:tc>
        <w:tc>
          <w:tcPr>
            <w:tcW w:w="539" w:type="dxa"/>
          </w:tcPr>
          <w:p w14:paraId="5630AD6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1829076" w14:textId="77777777" w:rsidR="00FA222E" w:rsidRPr="00447A2D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2BA226A1" w14:textId="77777777" w:rsidR="00FA222E" w:rsidRPr="00447A2D" w:rsidRDefault="00FA222E" w:rsidP="008D5661">
            <w:pPr>
              <w:spacing w:line="240" w:lineRule="auto"/>
            </w:pPr>
          </w:p>
        </w:tc>
      </w:tr>
      <w:tr w:rsidR="007640B4" w:rsidRPr="00447A2D" w14:paraId="224AE5E4" w14:textId="77777777" w:rsidTr="00711FB7">
        <w:trPr>
          <w:gridAfter w:val="1"/>
          <w:wAfter w:w="28" w:type="dxa"/>
        </w:trPr>
        <w:tc>
          <w:tcPr>
            <w:tcW w:w="7933" w:type="dxa"/>
          </w:tcPr>
          <w:p w14:paraId="7C6D6FDB" w14:textId="01AA873B" w:rsidR="007640B4" w:rsidRDefault="007640B4" w:rsidP="007640B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  <w:r>
              <w:rPr>
                <w:bCs/>
                <w:color w:val="000000" w:themeColor="text1"/>
              </w:rPr>
              <w:t xml:space="preserve">) </w:t>
            </w:r>
            <w:r w:rsidRPr="007640B4">
              <w:rPr>
                <w:bCs/>
                <w:color w:val="000000" w:themeColor="text1"/>
              </w:rPr>
              <w:t xml:space="preserve">Viser toleranse for mangfoldet i samfunnet.  </w:t>
            </w:r>
          </w:p>
        </w:tc>
        <w:tc>
          <w:tcPr>
            <w:tcW w:w="539" w:type="dxa"/>
          </w:tcPr>
          <w:p w14:paraId="0D691F12" w14:textId="77777777" w:rsidR="007640B4" w:rsidRPr="00447A2D" w:rsidRDefault="007640B4" w:rsidP="007640B4">
            <w:pPr>
              <w:spacing w:line="240" w:lineRule="auto"/>
            </w:pPr>
          </w:p>
        </w:tc>
        <w:tc>
          <w:tcPr>
            <w:tcW w:w="567" w:type="dxa"/>
          </w:tcPr>
          <w:p w14:paraId="14D9A86B" w14:textId="77777777" w:rsidR="007640B4" w:rsidRPr="00447A2D" w:rsidRDefault="007640B4" w:rsidP="007640B4">
            <w:pPr>
              <w:spacing w:line="240" w:lineRule="auto"/>
            </w:pPr>
          </w:p>
        </w:tc>
        <w:tc>
          <w:tcPr>
            <w:tcW w:w="567" w:type="dxa"/>
          </w:tcPr>
          <w:p w14:paraId="7D1ED128" w14:textId="77777777" w:rsidR="007640B4" w:rsidRPr="00447A2D" w:rsidRDefault="007640B4" w:rsidP="007640B4">
            <w:pPr>
              <w:spacing w:line="240" w:lineRule="auto"/>
            </w:pPr>
          </w:p>
        </w:tc>
      </w:tr>
      <w:tr w:rsidR="007640B4" w:rsidRPr="008D5661" w14:paraId="59ECE813" w14:textId="77777777" w:rsidTr="00711FB7">
        <w:trPr>
          <w:gridAfter w:val="1"/>
          <w:wAfter w:w="28" w:type="dxa"/>
          <w:trHeight w:val="11047"/>
        </w:trPr>
        <w:tc>
          <w:tcPr>
            <w:tcW w:w="9606" w:type="dxa"/>
            <w:gridSpan w:val="4"/>
          </w:tcPr>
          <w:p w14:paraId="3CE9CFAF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i/>
                <w:color w:val="000000" w:themeColor="text1"/>
                <w:szCs w:val="18"/>
              </w:rPr>
            </w:pPr>
            <w:r w:rsidRPr="008D5661">
              <w:rPr>
                <w:bCs/>
                <w:i/>
                <w:color w:val="000000" w:themeColor="text1"/>
                <w:szCs w:val="18"/>
              </w:rPr>
              <w:t>Kommentar</w:t>
            </w:r>
            <w:r>
              <w:rPr>
                <w:bCs/>
                <w:i/>
                <w:color w:val="000000" w:themeColor="text1"/>
                <w:szCs w:val="18"/>
              </w:rPr>
              <w:t>er</w:t>
            </w:r>
            <w:r w:rsidRPr="008D5661">
              <w:rPr>
                <w:bCs/>
                <w:i/>
                <w:color w:val="000000" w:themeColor="text1"/>
                <w:szCs w:val="18"/>
              </w:rPr>
              <w:t xml:space="preserve"> fra </w:t>
            </w:r>
            <w:proofErr w:type="spellStart"/>
            <w:r w:rsidRPr="008D5661">
              <w:rPr>
                <w:bCs/>
                <w:i/>
                <w:color w:val="000000" w:themeColor="text1"/>
                <w:szCs w:val="18"/>
              </w:rPr>
              <w:t>praksislærer</w:t>
            </w:r>
            <w:proofErr w:type="spellEnd"/>
            <w:r w:rsidRPr="008D5661">
              <w:rPr>
                <w:bCs/>
                <w:i/>
                <w:color w:val="000000" w:themeColor="text1"/>
                <w:szCs w:val="18"/>
              </w:rPr>
              <w:t>:</w:t>
            </w:r>
          </w:p>
          <w:p w14:paraId="2DBF0D7D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B62F1B3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02F2C34E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680A4E5D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19219836" w14:textId="77777777" w:rsidR="007640B4" w:rsidRPr="008D5661" w:rsidRDefault="007640B4" w:rsidP="007640B4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bCs/>
                <w:color w:val="000000" w:themeColor="text1"/>
                <w:szCs w:val="18"/>
              </w:rPr>
            </w:pPr>
          </w:p>
          <w:p w14:paraId="296FEF7D" w14:textId="77777777" w:rsidR="007640B4" w:rsidRPr="008D5661" w:rsidRDefault="007640B4" w:rsidP="007640B4">
            <w:pPr>
              <w:spacing w:after="0"/>
            </w:pPr>
          </w:p>
        </w:tc>
      </w:tr>
      <w:tr w:rsidR="00FA222E" w:rsidRPr="008D5661" w14:paraId="79BE5F46" w14:textId="77777777" w:rsidTr="00711FB7">
        <w:tc>
          <w:tcPr>
            <w:tcW w:w="7933" w:type="dxa"/>
          </w:tcPr>
          <w:p w14:paraId="09E669F1" w14:textId="77777777" w:rsidR="00FA222E" w:rsidRPr="008D5661" w:rsidRDefault="00360C94" w:rsidP="008D5661">
            <w:pPr>
              <w:pStyle w:val="Listeavsnitt"/>
              <w:numPr>
                <w:ilvl w:val="0"/>
                <w:numId w:val="15"/>
              </w:numPr>
              <w:spacing w:line="240" w:lineRule="auto"/>
              <w:rPr>
                <w:b/>
              </w:rPr>
            </w:pPr>
            <w:r w:rsidRPr="008D5661">
              <w:rPr>
                <w:b/>
              </w:rPr>
              <w:lastRenderedPageBreak/>
              <w:t>Endrings- og utviklings-kompetanse</w:t>
            </w:r>
          </w:p>
        </w:tc>
        <w:tc>
          <w:tcPr>
            <w:tcW w:w="539" w:type="dxa"/>
          </w:tcPr>
          <w:p w14:paraId="02E2430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L</w:t>
            </w:r>
          </w:p>
        </w:tc>
        <w:tc>
          <w:tcPr>
            <w:tcW w:w="567" w:type="dxa"/>
          </w:tcPr>
          <w:p w14:paraId="1F0E4D68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M</w:t>
            </w:r>
          </w:p>
        </w:tc>
        <w:tc>
          <w:tcPr>
            <w:tcW w:w="595" w:type="dxa"/>
            <w:gridSpan w:val="2"/>
          </w:tcPr>
          <w:p w14:paraId="75E31B89" w14:textId="77777777" w:rsidR="00FA222E" w:rsidRPr="008D5661" w:rsidRDefault="00FA222E" w:rsidP="008D5661">
            <w:pPr>
              <w:spacing w:line="240" w:lineRule="auto"/>
              <w:rPr>
                <w:b/>
              </w:rPr>
            </w:pPr>
            <w:r w:rsidRPr="008D5661">
              <w:rPr>
                <w:b/>
              </w:rPr>
              <w:t>H</w:t>
            </w:r>
          </w:p>
        </w:tc>
      </w:tr>
      <w:tr w:rsidR="00FA222E" w:rsidRPr="008D5661" w14:paraId="6350739B" w14:textId="77777777" w:rsidTr="00711FB7">
        <w:trPr>
          <w:trHeight w:val="404"/>
        </w:trPr>
        <w:tc>
          <w:tcPr>
            <w:tcW w:w="7933" w:type="dxa"/>
          </w:tcPr>
          <w:p w14:paraId="705BADE1" w14:textId="4CA1921E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1) </w:t>
            </w:r>
            <w:r w:rsidR="005D1311" w:rsidRPr="3A9071AC">
              <w:t>Viser innsikt i egen læreratferd og kan reflektere over utvikling av egen rolle.</w:t>
            </w:r>
          </w:p>
        </w:tc>
        <w:tc>
          <w:tcPr>
            <w:tcW w:w="539" w:type="dxa"/>
          </w:tcPr>
          <w:p w14:paraId="769D0D3C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54CD245A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95" w:type="dxa"/>
            <w:gridSpan w:val="2"/>
          </w:tcPr>
          <w:p w14:paraId="1231BE67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16DBE3FA" w14:textId="77777777" w:rsidTr="00711FB7">
        <w:tc>
          <w:tcPr>
            <w:tcW w:w="7933" w:type="dxa"/>
          </w:tcPr>
          <w:p w14:paraId="4EA30236" w14:textId="2743DD89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2) </w:t>
            </w:r>
            <w:r w:rsidR="00C008B5" w:rsidRPr="00C008B5">
              <w:t>Viser vilje og evne til å utnytte veiledning konstruktivt. </w:t>
            </w:r>
          </w:p>
        </w:tc>
        <w:tc>
          <w:tcPr>
            <w:tcW w:w="539" w:type="dxa"/>
          </w:tcPr>
          <w:p w14:paraId="36FEB5B0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30D7AA69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95" w:type="dxa"/>
            <w:gridSpan w:val="2"/>
          </w:tcPr>
          <w:p w14:paraId="7196D064" w14:textId="77777777" w:rsidR="00FA222E" w:rsidRPr="008D5661" w:rsidRDefault="00FA222E" w:rsidP="008D5661">
            <w:pPr>
              <w:spacing w:line="240" w:lineRule="auto"/>
            </w:pPr>
          </w:p>
        </w:tc>
      </w:tr>
      <w:tr w:rsidR="00FA222E" w:rsidRPr="008D5661" w14:paraId="5B516258" w14:textId="77777777" w:rsidTr="00711FB7">
        <w:tc>
          <w:tcPr>
            <w:tcW w:w="7933" w:type="dxa"/>
          </w:tcPr>
          <w:p w14:paraId="219BE9E2" w14:textId="2A9D162E" w:rsidR="00FA222E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 w:themeColor="text1"/>
              </w:rPr>
            </w:pPr>
            <w:r w:rsidRPr="008D5661">
              <w:rPr>
                <w:bCs/>
                <w:color w:val="000000" w:themeColor="text1"/>
              </w:rPr>
              <w:t xml:space="preserve">3) </w:t>
            </w:r>
            <w:r w:rsidR="002B2A0F" w:rsidRPr="002B2A0F">
              <w:t>Utvikler et profesjonsspråk for å kunne delta i profesjonelle samtaler om pedagogisk og didaktisk arbeid.</w:t>
            </w:r>
          </w:p>
        </w:tc>
        <w:tc>
          <w:tcPr>
            <w:tcW w:w="539" w:type="dxa"/>
          </w:tcPr>
          <w:p w14:paraId="34FF1C98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67" w:type="dxa"/>
          </w:tcPr>
          <w:p w14:paraId="6D072C0D" w14:textId="77777777" w:rsidR="00FA222E" w:rsidRPr="008D5661" w:rsidRDefault="00FA222E" w:rsidP="008D5661">
            <w:pPr>
              <w:spacing w:line="240" w:lineRule="auto"/>
            </w:pPr>
          </w:p>
        </w:tc>
        <w:tc>
          <w:tcPr>
            <w:tcW w:w="595" w:type="dxa"/>
            <w:gridSpan w:val="2"/>
          </w:tcPr>
          <w:p w14:paraId="48A21919" w14:textId="77777777" w:rsidR="00FA222E" w:rsidRPr="008D5661" w:rsidRDefault="00FA222E" w:rsidP="008D5661">
            <w:pPr>
              <w:spacing w:line="240" w:lineRule="auto"/>
            </w:pPr>
          </w:p>
        </w:tc>
      </w:tr>
      <w:tr w:rsidR="008D5661" w:rsidRPr="002F467B" w14:paraId="28DC4DAF" w14:textId="77777777" w:rsidTr="001E6F30">
        <w:trPr>
          <w:trHeight w:val="8485"/>
        </w:trPr>
        <w:tc>
          <w:tcPr>
            <w:tcW w:w="9634" w:type="dxa"/>
            <w:gridSpan w:val="5"/>
          </w:tcPr>
          <w:p w14:paraId="063CF847" w14:textId="77777777" w:rsidR="008D5661" w:rsidRPr="008D5661" w:rsidRDefault="008D5661" w:rsidP="008D5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color w:val="000000" w:themeColor="text1"/>
              </w:rPr>
            </w:pPr>
            <w:r w:rsidRPr="008D5661">
              <w:rPr>
                <w:bCs/>
                <w:i/>
                <w:color w:val="000000" w:themeColor="text1"/>
              </w:rPr>
              <w:t>Kommentar</w:t>
            </w:r>
            <w:r>
              <w:rPr>
                <w:bCs/>
                <w:i/>
                <w:color w:val="000000" w:themeColor="text1"/>
              </w:rPr>
              <w:t>er</w:t>
            </w:r>
            <w:r w:rsidRPr="008D5661">
              <w:rPr>
                <w:bCs/>
                <w:i/>
                <w:color w:val="000000" w:themeColor="text1"/>
              </w:rPr>
              <w:t xml:space="preserve"> fra </w:t>
            </w:r>
            <w:proofErr w:type="spellStart"/>
            <w:r w:rsidRPr="008D5661">
              <w:rPr>
                <w:bCs/>
                <w:i/>
                <w:color w:val="000000" w:themeColor="text1"/>
              </w:rPr>
              <w:t>praksislærer</w:t>
            </w:r>
            <w:proofErr w:type="spellEnd"/>
            <w:r w:rsidRPr="008D5661">
              <w:rPr>
                <w:bCs/>
                <w:i/>
                <w:color w:val="000000" w:themeColor="text1"/>
              </w:rPr>
              <w:t>:</w:t>
            </w:r>
          </w:p>
          <w:p w14:paraId="5B08B5D1" w14:textId="77777777" w:rsidR="008D5661" w:rsidRPr="008D5661" w:rsidRDefault="008D5661" w:rsidP="008D5661">
            <w:pPr>
              <w:spacing w:after="0" w:line="240" w:lineRule="auto"/>
            </w:pPr>
          </w:p>
        </w:tc>
      </w:tr>
    </w:tbl>
    <w:p w14:paraId="30475370" w14:textId="77777777" w:rsidR="006F1E4E" w:rsidRDefault="006F1E4E" w:rsidP="00711FB7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5661" w:rsidRPr="008D46CF" w14:paraId="0AD9C6F4" w14:textId="77777777" w:rsidTr="001E6F30">
        <w:trPr>
          <w:trHeight w:val="311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46E0D09D" w:rsidR="008D5661" w:rsidRPr="00FA6A22" w:rsidRDefault="00FA6A22" w:rsidP="00002C9D">
            <w:pPr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CE6342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 xml:space="preserve">Studenten bør arbeide videre med/Øvrige kommentarer fra </w:t>
            </w:r>
            <w:proofErr w:type="spellStart"/>
            <w:r w:rsidRPr="00CE6342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praksislærer</w:t>
            </w:r>
            <w:proofErr w:type="spellEnd"/>
            <w:r w:rsidRPr="00CE6342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</w:rPr>
              <w:t>:</w:t>
            </w:r>
          </w:p>
        </w:tc>
      </w:tr>
    </w:tbl>
    <w:p w14:paraId="65F9C3DC" w14:textId="77777777" w:rsidR="008D5661" w:rsidRDefault="008D5661" w:rsidP="008D5661">
      <w:pPr>
        <w:pStyle w:val="Brdtekst"/>
        <w:tabs>
          <w:tab w:val="left" w:pos="1609"/>
          <w:tab w:val="left" w:pos="3143"/>
          <w:tab w:val="left" w:pos="6521"/>
        </w:tabs>
        <w:ind w:left="0" w:right="1575"/>
        <w:rPr>
          <w:spacing w:val="-1"/>
          <w:lang w:val="nb-NO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95"/>
      </w:tblGrid>
      <w:tr w:rsidR="003B12BC" w:rsidRPr="009A70C0" w14:paraId="2D50CE6A" w14:textId="77777777" w:rsidTr="007F4274">
        <w:tc>
          <w:tcPr>
            <w:tcW w:w="8895" w:type="dxa"/>
          </w:tcPr>
          <w:p w14:paraId="41B0FF20" w14:textId="77777777" w:rsidR="0020080D" w:rsidRPr="009A70C0" w:rsidRDefault="003B12BC" w:rsidP="009A70C0">
            <w:pPr>
              <w:rPr>
                <w:lang w:bidi="he-IL"/>
              </w:rPr>
            </w:pPr>
            <w:r w:rsidRPr="009A70C0">
              <w:rPr>
                <w:b/>
                <w:bCs/>
                <w:lang w:bidi="he-IL"/>
              </w:rPr>
              <w:t>Studentens navn</w:t>
            </w:r>
            <w:r w:rsidRPr="009A70C0">
              <w:rPr>
                <w:lang w:bidi="he-IL"/>
              </w:rPr>
              <w:t>:</w:t>
            </w:r>
            <w:r w:rsidR="009A70C0" w:rsidRPr="009A70C0">
              <w:rPr>
                <w:lang w:bidi="he-IL"/>
              </w:rPr>
              <w:t xml:space="preserve"> </w:t>
            </w:r>
          </w:p>
          <w:p w14:paraId="1D38F662" w14:textId="3C125445" w:rsidR="009A70C0" w:rsidRPr="009A70C0" w:rsidRDefault="009A70C0" w:rsidP="009A70C0">
            <w:pPr>
              <w:rPr>
                <w:lang w:bidi="he-IL"/>
              </w:rPr>
            </w:pPr>
          </w:p>
        </w:tc>
      </w:tr>
    </w:tbl>
    <w:p w14:paraId="100B96EC" w14:textId="77777777" w:rsidR="003B12BC" w:rsidRDefault="003B12BC" w:rsidP="003B12BC">
      <w:pPr>
        <w:spacing w:after="160" w:line="259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8880"/>
      </w:tblGrid>
      <w:tr w:rsidR="003B12BC" w14:paraId="4546BBB5" w14:textId="77777777" w:rsidTr="007F4274">
        <w:tc>
          <w:tcPr>
            <w:tcW w:w="8880" w:type="dxa"/>
          </w:tcPr>
          <w:p w14:paraId="27A98A1E" w14:textId="2FDFFDE2" w:rsidR="003B12BC" w:rsidRDefault="003B12BC" w:rsidP="00CA1D87">
            <w:pPr>
              <w:spacing w:after="160"/>
              <w:rPr>
                <w:lang w:bidi="he-IL"/>
              </w:rPr>
            </w:pPr>
            <w:r w:rsidRPr="734E1316">
              <w:rPr>
                <w:lang w:bidi="he-IL"/>
              </w:rPr>
              <w:t xml:space="preserve">Studenten har vært </w:t>
            </w:r>
            <w:r w:rsidRPr="734E1316">
              <w:rPr>
                <w:b/>
                <w:bCs/>
                <w:lang w:bidi="he-IL"/>
              </w:rPr>
              <w:t>2</w:t>
            </w:r>
            <w:r>
              <w:rPr>
                <w:b/>
                <w:bCs/>
                <w:lang w:bidi="he-IL"/>
              </w:rPr>
              <w:t>5</w:t>
            </w:r>
            <w:r w:rsidRPr="734E1316">
              <w:rPr>
                <w:b/>
                <w:bCs/>
                <w:lang w:bidi="he-IL"/>
              </w:rPr>
              <w:t xml:space="preserve"> dager</w:t>
            </w:r>
            <w:r w:rsidRPr="734E1316">
              <w:rPr>
                <w:lang w:bidi="he-IL"/>
              </w:rPr>
              <w:t xml:space="preserve"> i praksis i perioden (dd/mm/aa fra-til):</w:t>
            </w:r>
          </w:p>
          <w:p w14:paraId="2E246516" w14:textId="77777777" w:rsidR="003B12BC" w:rsidRDefault="003B12BC" w:rsidP="00CA1D87">
            <w:pPr>
              <w:spacing w:after="160"/>
              <w:rPr>
                <w:lang w:bidi="he-IL"/>
              </w:rPr>
            </w:pPr>
          </w:p>
        </w:tc>
      </w:tr>
    </w:tbl>
    <w:p w14:paraId="208358CA" w14:textId="77777777" w:rsidR="00D67D4C" w:rsidRDefault="00D67D4C" w:rsidP="001442F3">
      <w:pPr>
        <w:pStyle w:val="Brdtekst"/>
        <w:tabs>
          <w:tab w:val="left" w:pos="1609"/>
          <w:tab w:val="left" w:pos="3143"/>
          <w:tab w:val="left" w:pos="6521"/>
        </w:tabs>
        <w:spacing w:after="240"/>
        <w:ind w:left="0" w:right="1575"/>
        <w:rPr>
          <w:spacing w:val="-1"/>
          <w:lang w:val="nb-NO"/>
        </w:rPr>
      </w:pPr>
    </w:p>
    <w:p w14:paraId="13A0362E" w14:textId="6ED49220" w:rsidR="008D5661" w:rsidRDefault="00200576" w:rsidP="008D5661">
      <w:pPr>
        <w:pStyle w:val="Brdtekst"/>
        <w:tabs>
          <w:tab w:val="left" w:pos="1609"/>
          <w:tab w:val="left" w:pos="3143"/>
          <w:tab w:val="left" w:pos="6521"/>
        </w:tabs>
        <w:spacing w:before="140" w:after="240" w:line="276" w:lineRule="auto"/>
        <w:ind w:left="0" w:right="1575"/>
        <w:rPr>
          <w:spacing w:val="97"/>
          <w:w w:val="99"/>
          <w:lang w:val="nb-NO"/>
        </w:rPr>
      </w:pPr>
      <w:r>
        <w:rPr>
          <w:spacing w:val="-1"/>
          <w:lang w:val="nb-NO"/>
        </w:rPr>
        <w:t xml:space="preserve">Antall </w:t>
      </w:r>
      <w:r w:rsidR="00152B65">
        <w:rPr>
          <w:spacing w:val="-1"/>
          <w:lang w:val="nb-NO"/>
        </w:rPr>
        <w:t>timer</w:t>
      </w:r>
      <w:r w:rsidR="00BA1B1E">
        <w:rPr>
          <w:spacing w:val="-1"/>
          <w:lang w:val="nb-NO"/>
        </w:rPr>
        <w:t xml:space="preserve"> </w:t>
      </w:r>
      <w:r w:rsidR="00152B65">
        <w:rPr>
          <w:spacing w:val="-1"/>
          <w:lang w:val="nb-NO"/>
        </w:rPr>
        <w:t>med læ</w:t>
      </w:r>
      <w:r w:rsidR="00A242E2">
        <w:rPr>
          <w:spacing w:val="-1"/>
          <w:lang w:val="nb-NO"/>
        </w:rPr>
        <w:t xml:space="preserve">ringsaktiviteter </w:t>
      </w:r>
      <w:r>
        <w:rPr>
          <w:spacing w:val="-1"/>
          <w:lang w:val="nb-NO"/>
        </w:rPr>
        <w:t xml:space="preserve">studenten </w:t>
      </w:r>
      <w:r w:rsidR="00A242E2">
        <w:rPr>
          <w:spacing w:val="-1"/>
          <w:lang w:val="nb-NO"/>
        </w:rPr>
        <w:t>har</w:t>
      </w:r>
      <w:r w:rsidR="008D5661" w:rsidRPr="00D5398E">
        <w:rPr>
          <w:spacing w:val="-5"/>
          <w:lang w:val="nb-NO"/>
        </w:rPr>
        <w:t xml:space="preserve"> </w:t>
      </w:r>
      <w:r w:rsidR="008D5661" w:rsidRPr="00D5398E">
        <w:rPr>
          <w:spacing w:val="-1"/>
          <w:lang w:val="nb-NO"/>
        </w:rPr>
        <w:t>hatt</w:t>
      </w:r>
      <w:r w:rsidR="008D5661" w:rsidRPr="00D5398E">
        <w:rPr>
          <w:spacing w:val="-4"/>
          <w:lang w:val="nb-NO"/>
        </w:rPr>
        <w:t xml:space="preserve"> </w:t>
      </w:r>
      <w:r w:rsidR="008D5661" w:rsidRPr="00D5398E">
        <w:rPr>
          <w:spacing w:val="-1"/>
          <w:lang w:val="nb-NO"/>
        </w:rPr>
        <w:t>ansvar</w:t>
      </w:r>
      <w:r w:rsidR="008D5661" w:rsidRPr="00D5398E">
        <w:rPr>
          <w:spacing w:val="-5"/>
          <w:lang w:val="nb-NO"/>
        </w:rPr>
        <w:t xml:space="preserve"> </w:t>
      </w:r>
      <w:r w:rsidR="008D5661" w:rsidRPr="00D5398E">
        <w:rPr>
          <w:spacing w:val="-1"/>
          <w:lang w:val="nb-NO"/>
        </w:rPr>
        <w:t>for</w:t>
      </w:r>
      <w:r w:rsidR="008D5661" w:rsidRPr="00D5398E">
        <w:rPr>
          <w:spacing w:val="-6"/>
          <w:lang w:val="nb-NO"/>
        </w:rPr>
        <w:t xml:space="preserve"> </w:t>
      </w:r>
      <w:r w:rsidR="00A242E2">
        <w:rPr>
          <w:spacing w:val="-6"/>
          <w:lang w:val="nb-NO"/>
        </w:rPr>
        <w:t xml:space="preserve">å </w:t>
      </w:r>
      <w:r w:rsidR="008D5661" w:rsidRPr="00D5398E">
        <w:rPr>
          <w:spacing w:val="-1"/>
          <w:lang w:val="nb-NO"/>
        </w:rPr>
        <w:t>planlegg</w:t>
      </w:r>
      <w:r w:rsidR="00A242E2">
        <w:rPr>
          <w:spacing w:val="-1"/>
          <w:lang w:val="nb-NO"/>
        </w:rPr>
        <w:t>e</w:t>
      </w:r>
      <w:r w:rsidR="008D5661" w:rsidRPr="00D5398E">
        <w:rPr>
          <w:spacing w:val="-6"/>
          <w:lang w:val="nb-NO"/>
        </w:rPr>
        <w:t xml:space="preserve"> </w:t>
      </w:r>
      <w:r w:rsidR="008D5661" w:rsidRPr="00D5398E">
        <w:rPr>
          <w:lang w:val="nb-NO"/>
        </w:rPr>
        <w:t>og</w:t>
      </w:r>
      <w:r w:rsidR="008D5661" w:rsidRPr="00D5398E">
        <w:rPr>
          <w:spacing w:val="-4"/>
          <w:lang w:val="nb-NO"/>
        </w:rPr>
        <w:t xml:space="preserve"> </w:t>
      </w:r>
      <w:r w:rsidR="008D5661" w:rsidRPr="00D5398E">
        <w:rPr>
          <w:spacing w:val="-1"/>
          <w:lang w:val="nb-NO"/>
        </w:rPr>
        <w:t>gjennomfør</w:t>
      </w:r>
      <w:r w:rsidR="00A242E2">
        <w:rPr>
          <w:spacing w:val="-1"/>
          <w:lang w:val="nb-NO"/>
        </w:rPr>
        <w:t>e</w:t>
      </w:r>
      <w:r w:rsidR="00F33A58">
        <w:rPr>
          <w:lang w:val="nb-NO"/>
        </w:rPr>
        <w:t xml:space="preserve"> totalt </w:t>
      </w:r>
      <w:r w:rsidR="00D72FC0">
        <w:rPr>
          <w:lang w:val="nb-NO"/>
        </w:rPr>
        <w:t xml:space="preserve">(minimumskrav </w:t>
      </w:r>
      <w:r w:rsidR="005C076B">
        <w:rPr>
          <w:lang w:val="nb-NO"/>
        </w:rPr>
        <w:t>er 25 timer i h. t. praksisguidens pkt. 4.1)</w:t>
      </w:r>
      <w:r w:rsidR="008D5661">
        <w:rPr>
          <w:lang w:val="nb-NO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00"/>
      </w:tblGrid>
      <w:tr w:rsidR="00025659" w14:paraId="4BC6F34F" w14:textId="77777777" w:rsidTr="007F4274">
        <w:tc>
          <w:tcPr>
            <w:tcW w:w="1200" w:type="dxa"/>
          </w:tcPr>
          <w:p w14:paraId="19E39B3B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2A71057A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4CEBE2C0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 xml:space="preserve">Fravær i alt (dager/timer): </w:t>
      </w:r>
      <w:r>
        <w:tab/>
      </w:r>
      <w:r>
        <w:tab/>
      </w:r>
      <w:r>
        <w:tab/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14:paraId="4FF62702" w14:textId="77777777" w:rsidTr="007F4274">
        <w:tc>
          <w:tcPr>
            <w:tcW w:w="1230" w:type="dxa"/>
          </w:tcPr>
          <w:p w14:paraId="1066B9E4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314366FF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p w14:paraId="01D3145D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Fravær tatt igjen (dager/timer):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1230"/>
      </w:tblGrid>
      <w:tr w:rsidR="00025659" w14:paraId="19FBB56E" w14:textId="77777777" w:rsidTr="007F4274">
        <w:tc>
          <w:tcPr>
            <w:tcW w:w="1230" w:type="dxa"/>
          </w:tcPr>
          <w:p w14:paraId="19C0F174" w14:textId="77777777" w:rsidR="00025659" w:rsidRDefault="00025659" w:rsidP="007F4274">
            <w:pPr>
              <w:rPr>
                <w:lang w:bidi="he-IL"/>
              </w:rPr>
            </w:pPr>
          </w:p>
        </w:tc>
      </w:tr>
    </w:tbl>
    <w:p w14:paraId="686BEF9C" w14:textId="77777777" w:rsidR="00025659" w:rsidRDefault="00025659" w:rsidP="00025659">
      <w:pPr>
        <w:spacing w:line="240" w:lineRule="auto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025659" w14:paraId="7C28FB8E" w14:textId="77777777" w:rsidTr="007F4274">
        <w:trPr>
          <w:trHeight w:val="810"/>
        </w:trPr>
        <w:tc>
          <w:tcPr>
            <w:tcW w:w="9060" w:type="dxa"/>
          </w:tcPr>
          <w:p w14:paraId="0FD42BC9" w14:textId="77777777" w:rsidR="00025659" w:rsidRDefault="00025659" w:rsidP="007F4274">
            <w:pPr>
              <w:spacing w:line="240" w:lineRule="auto"/>
              <w:rPr>
                <w:lang w:bidi="he-IL"/>
              </w:rPr>
            </w:pPr>
            <w:proofErr w:type="spellStart"/>
            <w:r w:rsidRPr="70455F3B">
              <w:rPr>
                <w:lang w:bidi="he-IL"/>
              </w:rPr>
              <w:t>Fraværsgrunn</w:t>
            </w:r>
            <w:proofErr w:type="spellEnd"/>
            <w:r w:rsidRPr="70455F3B">
              <w:rPr>
                <w:lang w:bidi="he-IL"/>
              </w:rPr>
              <w:t xml:space="preserve"> (F. eks. “sykdom”, “barns sykdom” etc., ikke personlige detaljer):</w:t>
            </w:r>
          </w:p>
          <w:p w14:paraId="59A07803" w14:textId="77777777" w:rsidR="00025659" w:rsidRDefault="00025659" w:rsidP="007F4274"/>
        </w:tc>
      </w:tr>
    </w:tbl>
    <w:p w14:paraId="5023141B" w14:textId="77777777" w:rsidR="008D5661" w:rsidRDefault="008D5661" w:rsidP="008D5661">
      <w:pPr>
        <w:rPr>
          <w:rFonts w:ascii="Times New Roman" w:hAnsi="Times New Roman"/>
          <w:b/>
          <w:szCs w:val="20"/>
          <w:lang w:bidi="he-IL"/>
        </w:rPr>
      </w:pPr>
    </w:p>
    <w:p w14:paraId="6E4B96E6" w14:textId="79995298" w:rsidR="008D5661" w:rsidRPr="00540B56" w:rsidRDefault="008D5661" w:rsidP="008D5661">
      <w:pPr>
        <w:spacing w:after="240"/>
        <w:rPr>
          <w:rFonts w:ascii="Times New Roman" w:hAnsi="Times New Roman"/>
          <w:b/>
          <w:szCs w:val="20"/>
          <w:lang w:bidi="he-IL"/>
        </w:rPr>
      </w:pPr>
      <w:r w:rsidRPr="00534E7E">
        <w:rPr>
          <w:rFonts w:ascii="Times New Roman" w:hAnsi="Times New Roman"/>
          <w:b/>
          <w:sz w:val="20"/>
          <w:szCs w:val="18"/>
          <w:lang w:bidi="he-IL"/>
        </w:rPr>
        <w:t>Endelig vurdering av studentens praksisarbeid, PPU-Y</w:t>
      </w:r>
      <w:r w:rsidR="0019204C" w:rsidRPr="00534E7E">
        <w:rPr>
          <w:rFonts w:ascii="Times New Roman" w:hAnsi="Times New Roman"/>
          <w:b/>
          <w:sz w:val="20"/>
          <w:szCs w:val="18"/>
          <w:lang w:bidi="he-IL"/>
        </w:rPr>
        <w:t xml:space="preserve">, </w:t>
      </w:r>
      <w:r w:rsidR="00734E74">
        <w:rPr>
          <w:rFonts w:ascii="Times New Roman" w:hAnsi="Times New Roman"/>
          <w:b/>
          <w:sz w:val="20"/>
          <w:szCs w:val="18"/>
          <w:lang w:bidi="he-IL"/>
        </w:rPr>
        <w:t xml:space="preserve">første </w:t>
      </w:r>
      <w:r w:rsidR="0019204C" w:rsidRPr="00534E7E">
        <w:rPr>
          <w:rFonts w:ascii="Times New Roman" w:hAnsi="Times New Roman"/>
          <w:b/>
          <w:sz w:val="20"/>
          <w:szCs w:val="18"/>
          <w:lang w:bidi="he-IL"/>
        </w:rPr>
        <w:t>praksisperiode</w:t>
      </w:r>
      <w:r w:rsidR="00734E74">
        <w:rPr>
          <w:rFonts w:ascii="Times New Roman" w:hAnsi="Times New Roman"/>
          <w:b/>
          <w:sz w:val="20"/>
          <w:szCs w:val="18"/>
          <w:lang w:bidi="he-IL"/>
        </w:rPr>
        <w:t xml:space="preserve"> i VGO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 xml:space="preserve"> (Jfr. Praksisguiden pkt. </w:t>
      </w:r>
      <w:r w:rsidR="00D62FF8" w:rsidRPr="00534E7E">
        <w:rPr>
          <w:rFonts w:ascii="Times New Roman" w:hAnsi="Times New Roman"/>
          <w:b/>
          <w:sz w:val="20"/>
          <w:szCs w:val="18"/>
          <w:lang w:bidi="he-IL"/>
        </w:rPr>
        <w:t>7</w:t>
      </w:r>
      <w:r w:rsidRPr="00534E7E">
        <w:rPr>
          <w:rFonts w:ascii="Times New Roman" w:hAnsi="Times New Roman"/>
          <w:b/>
          <w:sz w:val="20"/>
          <w:szCs w:val="18"/>
          <w:lang w:bidi="he-IL"/>
        </w:rPr>
        <w:t>)</w:t>
      </w:r>
      <w:r w:rsidRPr="00D62FF8">
        <w:rPr>
          <w:rFonts w:ascii="Times New Roman" w:hAnsi="Times New Roman"/>
          <w:b/>
          <w:szCs w:val="20"/>
          <w:lang w:bidi="he-IL"/>
        </w:rPr>
        <w:tab/>
      </w:r>
    </w:p>
    <w:p w14:paraId="2647DCA9" w14:textId="77777777" w:rsidR="000D2492" w:rsidRDefault="000D2492" w:rsidP="000D24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bidi="he-IL"/>
        </w:rPr>
      </w:pPr>
      <w:r w:rsidRPr="70455F3B">
        <w:rPr>
          <w:rFonts w:ascii="Times New Roman" w:hAnsi="Times New Roman" w:cs="Times New Roman"/>
          <w:sz w:val="20"/>
          <w:szCs w:val="20"/>
          <w:lang w:bidi="he-IL"/>
        </w:rPr>
        <w:t>Sett kryss foran endelig karakter: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675"/>
        <w:gridCol w:w="1335"/>
        <w:gridCol w:w="7050"/>
      </w:tblGrid>
      <w:tr w:rsidR="000D2492" w14:paraId="7B49AABF" w14:textId="77777777" w:rsidTr="007F4274">
        <w:tc>
          <w:tcPr>
            <w:tcW w:w="675" w:type="dxa"/>
          </w:tcPr>
          <w:p w14:paraId="2DE90DC5" w14:textId="77777777" w:rsidR="000D2492" w:rsidRDefault="000D2492" w:rsidP="007F4274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60C21841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Bestått</w:t>
            </w:r>
          </w:p>
        </w:tc>
        <w:tc>
          <w:tcPr>
            <w:tcW w:w="7050" w:type="dxa"/>
          </w:tcPr>
          <w:p w14:paraId="11295FB7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Studenten har oppnådd tilfredsstillende nivå på de områder som er nevnt i vurderingskriteriene for praksis</w:t>
            </w:r>
          </w:p>
        </w:tc>
      </w:tr>
      <w:tr w:rsidR="000D2492" w14:paraId="47073DE0" w14:textId="77777777" w:rsidTr="007F4274">
        <w:tc>
          <w:tcPr>
            <w:tcW w:w="675" w:type="dxa"/>
          </w:tcPr>
          <w:p w14:paraId="5428553A" w14:textId="77777777" w:rsidR="000D2492" w:rsidRDefault="000D2492" w:rsidP="007F4274">
            <w:pPr>
              <w:rPr>
                <w:lang w:bidi="he-IL"/>
              </w:rPr>
            </w:pPr>
          </w:p>
        </w:tc>
        <w:tc>
          <w:tcPr>
            <w:tcW w:w="1335" w:type="dxa"/>
          </w:tcPr>
          <w:p w14:paraId="2A5A6505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>Ikke Bestått</w:t>
            </w:r>
          </w:p>
        </w:tc>
        <w:tc>
          <w:tcPr>
            <w:tcW w:w="7050" w:type="dxa"/>
          </w:tcPr>
          <w:p w14:paraId="68E22736" w14:textId="77777777" w:rsidR="000D2492" w:rsidRDefault="000D2492" w:rsidP="007F4274">
            <w:pPr>
              <w:rPr>
                <w:lang w:bidi="he-IL"/>
              </w:rPr>
            </w:pPr>
            <w:r w:rsidRPr="70455F3B">
              <w:rPr>
                <w:lang w:bidi="he-IL"/>
              </w:rPr>
              <w:t xml:space="preserve">Studenten </w:t>
            </w:r>
            <w:r w:rsidRPr="70455F3B">
              <w:rPr>
                <w:u w:val="single"/>
                <w:lang w:bidi="he-IL"/>
              </w:rPr>
              <w:t>har ikke</w:t>
            </w:r>
            <w:r w:rsidRPr="70455F3B">
              <w:rPr>
                <w:lang w:bidi="he-IL"/>
              </w:rPr>
              <w:t xml:space="preserve"> oppnådd tilfredsstillende nivå på de områder som er nevnt i vurderingskriteriene for praksis</w:t>
            </w:r>
          </w:p>
        </w:tc>
      </w:tr>
    </w:tbl>
    <w:p w14:paraId="7BDD8C7E" w14:textId="77777777" w:rsidR="000D2492" w:rsidRPr="00CA7BB7" w:rsidRDefault="000D2492" w:rsidP="000D2492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50"/>
        <w:gridCol w:w="4412"/>
      </w:tblGrid>
      <w:tr w:rsidR="000D2492" w14:paraId="74CF136D" w14:textId="77777777" w:rsidTr="007F4274">
        <w:tc>
          <w:tcPr>
            <w:tcW w:w="4650" w:type="dxa"/>
            <w:tcBorders>
              <w:bottom w:val="single" w:sz="4" w:space="0" w:color="auto"/>
            </w:tcBorders>
          </w:tcPr>
          <w:p w14:paraId="7D63C0F8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Dato og studentens underskrift:</w:t>
            </w:r>
          </w:p>
        </w:tc>
        <w:tc>
          <w:tcPr>
            <w:tcW w:w="4412" w:type="dxa"/>
            <w:tcBorders>
              <w:bottom w:val="single" w:sz="4" w:space="0" w:color="auto"/>
            </w:tcBorders>
          </w:tcPr>
          <w:p w14:paraId="76EEEC64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Dato og </w:t>
            </w:r>
            <w:proofErr w:type="spellStart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>praksislærers</w:t>
            </w:r>
            <w:proofErr w:type="spellEnd"/>
            <w:r w:rsidRPr="70455F3B">
              <w:rPr>
                <w:rFonts w:eastAsia="Times New Roman"/>
                <w:i/>
                <w:iCs/>
                <w:sz w:val="18"/>
                <w:szCs w:val="18"/>
              </w:rPr>
              <w:t xml:space="preserve"> underskrift:</w:t>
            </w:r>
          </w:p>
          <w:p w14:paraId="46EFB3BC" w14:textId="77777777" w:rsidR="000D2492" w:rsidRPr="00384C3F" w:rsidRDefault="000D2492" w:rsidP="007F4274">
            <w:pPr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</w:tr>
    </w:tbl>
    <w:p w14:paraId="47293E86" w14:textId="77777777" w:rsidR="000D2492" w:rsidRDefault="000D2492" w:rsidP="00D67D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431CDC" w14:textId="27DEFA00" w:rsidR="00172254" w:rsidRPr="00CE6342" w:rsidRDefault="000D2492" w:rsidP="00CE6342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Alle sider/felt i skjemaet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 xml:space="preserve">fylles ut av </w:t>
      </w:r>
      <w:proofErr w:type="spellStart"/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  <w:lang w:bidi="he-IL"/>
        </w:rPr>
        <w:t>praksislærer</w:t>
      </w:r>
      <w:proofErr w:type="spellEnd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. Mangler kan føre til omlevering. </w:t>
      </w:r>
      <w:proofErr w:type="spellStart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>Praksislærer</w:t>
      </w:r>
      <w:proofErr w:type="spellEnd"/>
      <w:r w:rsidRPr="734E1316">
        <w:rPr>
          <w:rFonts w:ascii="Times New Roman" w:hAnsi="Times New Roman" w:cs="Times New Roman"/>
          <w:b/>
          <w:bCs/>
          <w:sz w:val="20"/>
          <w:szCs w:val="20"/>
          <w:lang w:bidi="he-IL"/>
        </w:rPr>
        <w:t xml:space="preserve"> skal gå gjennom utfylt skjema med studenten, og beholde en kopi etter at begge parter har signert. Siste dag i praksisperioden skal </w:t>
      </w:r>
      <w:r w:rsidRPr="734E1316">
        <w:rPr>
          <w:rFonts w:ascii="Times New Roman" w:hAnsi="Times New Roman" w:cs="Times New Roman"/>
          <w:b/>
          <w:bCs/>
          <w:sz w:val="20"/>
          <w:szCs w:val="20"/>
          <w:u w:val="single"/>
        </w:rPr>
        <w:t>studenten</w:t>
      </w:r>
      <w:r w:rsidRPr="734E1316">
        <w:rPr>
          <w:rFonts w:ascii="Times New Roman" w:hAnsi="Times New Roman" w:cs="Times New Roman"/>
          <w:b/>
          <w:bCs/>
          <w:sz w:val="20"/>
          <w:szCs w:val="20"/>
        </w:rPr>
        <w:t xml:space="preserve"> levere komplett utfylt og signert dokument til universitetet på nærmere angitt sted.</w:t>
      </w:r>
    </w:p>
    <w:sectPr w:rsidR="00172254" w:rsidRPr="00CE6342" w:rsidSect="00C663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74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CB05" w14:textId="77777777" w:rsidR="00D43EB7" w:rsidRDefault="00D43EB7">
      <w:pPr>
        <w:spacing w:after="0" w:line="240" w:lineRule="auto"/>
      </w:pPr>
      <w:r>
        <w:separator/>
      </w:r>
    </w:p>
  </w:endnote>
  <w:endnote w:type="continuationSeparator" w:id="0">
    <w:p w14:paraId="64C8EF75" w14:textId="77777777" w:rsidR="00D43EB7" w:rsidRDefault="00D43EB7">
      <w:pPr>
        <w:spacing w:after="0" w:line="240" w:lineRule="auto"/>
      </w:pPr>
      <w:r>
        <w:continuationSeparator/>
      </w:r>
    </w:p>
  </w:endnote>
  <w:endnote w:type="continuationNotice" w:id="1">
    <w:p w14:paraId="487DC23C" w14:textId="77777777" w:rsidR="00D43EB7" w:rsidRDefault="00D43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F2EB" w14:textId="6A739F43" w:rsidR="00D54121" w:rsidRPr="00966ACB" w:rsidRDefault="21681E99" w:rsidP="000433DA">
    <w:pPr>
      <w:pStyle w:val="Bunntekst"/>
      <w:pBdr>
        <w:top w:val="single" w:sz="4" w:space="1" w:color="auto"/>
      </w:pBdr>
      <w:jc w:val="center"/>
      <w:rPr>
        <w:rFonts w:ascii="Times New Roman" w:eastAsia="Times New Roman" w:hAnsi="Times New Roman" w:cs="Times New Roman"/>
        <w:sz w:val="20"/>
        <w:szCs w:val="20"/>
      </w:rPr>
    </w:pPr>
    <w:r w:rsidRPr="21681E99">
      <w:rPr>
        <w:rFonts w:ascii="Times New Roman" w:hAnsi="Times New Roman" w:cs="Times New Roman"/>
        <w:sz w:val="20"/>
        <w:szCs w:val="20"/>
      </w:rPr>
      <w:t>OsloMet – Vurdering PPUY VGO1</w:t>
    </w:r>
    <w:r w:rsidR="00D54121">
      <w:tab/>
    </w:r>
    <w:r w:rsidRPr="21681E99">
      <w:rPr>
        <w:rFonts w:ascii="Times New Roman" w:hAnsi="Times New Roman" w:cs="Times New Roman"/>
        <w:sz w:val="20"/>
        <w:szCs w:val="20"/>
      </w:rPr>
      <w:t xml:space="preserve">Versjonsdato: 02.12.25 </w:t>
    </w:r>
    <w:r w:rsidR="001B521C">
      <w:rPr>
        <w:rFonts w:ascii="Times New Roman" w:hAnsi="Times New Roman" w:cs="Times New Roman"/>
        <w:sz w:val="20"/>
        <w:szCs w:val="20"/>
      </w:rPr>
      <w:tab/>
    </w:r>
    <w:r w:rsidRPr="21681E99">
      <w:rPr>
        <w:rFonts w:ascii="Times New Roman" w:hAnsi="Times New Roman" w:cs="Times New Roman"/>
        <w:sz w:val="20"/>
        <w:szCs w:val="20"/>
      </w:rPr>
      <w:t xml:space="preserve">Side </w:t>
    </w:r>
    <w:r w:rsidR="00D54121" w:rsidRPr="21681E99">
      <w:rPr>
        <w:rFonts w:ascii="Times New Roman" w:hAnsi="Times New Roman" w:cs="Times New Roman"/>
        <w:noProof/>
        <w:sz w:val="20"/>
        <w:szCs w:val="20"/>
      </w:rPr>
      <w:fldChar w:fldCharType="begin"/>
    </w:r>
    <w:r w:rsidR="00D54121" w:rsidRPr="21681E9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D54121" w:rsidRPr="21681E99">
      <w:rPr>
        <w:rFonts w:ascii="Times New Roman" w:hAnsi="Times New Roman" w:cs="Times New Roman"/>
        <w:sz w:val="20"/>
        <w:szCs w:val="20"/>
      </w:rPr>
      <w:fldChar w:fldCharType="separate"/>
    </w:r>
    <w:r w:rsidRPr="21681E99">
      <w:rPr>
        <w:rFonts w:ascii="Times New Roman" w:hAnsi="Times New Roman" w:cs="Times New Roman"/>
        <w:noProof/>
        <w:sz w:val="20"/>
        <w:szCs w:val="20"/>
      </w:rPr>
      <w:t>5</w:t>
    </w:r>
    <w:r w:rsidR="00D54121" w:rsidRPr="21681E99">
      <w:rPr>
        <w:rFonts w:ascii="Times New Roman" w:hAnsi="Times New Roman" w:cs="Times New Roman"/>
        <w:noProof/>
        <w:sz w:val="20"/>
        <w:szCs w:val="20"/>
      </w:rPr>
      <w:fldChar w:fldCharType="end"/>
    </w:r>
    <w:r w:rsidRPr="21681E99">
      <w:rPr>
        <w:rFonts w:ascii="Times New Roman" w:hAnsi="Times New Roman" w:cs="Times New Roman"/>
        <w:sz w:val="20"/>
        <w:szCs w:val="20"/>
      </w:rPr>
      <w:t xml:space="preserve"> av </w:t>
    </w:r>
    <w:r w:rsidR="00D54121" w:rsidRPr="21681E99">
      <w:rPr>
        <w:rFonts w:ascii="Times New Roman" w:hAnsi="Times New Roman" w:cs="Times New Roman"/>
        <w:noProof/>
        <w:sz w:val="20"/>
        <w:szCs w:val="20"/>
      </w:rPr>
      <w:fldChar w:fldCharType="begin"/>
    </w:r>
    <w:r w:rsidR="00D54121" w:rsidRPr="21681E99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="00D54121" w:rsidRPr="21681E99">
      <w:rPr>
        <w:rFonts w:ascii="Times New Roman" w:hAnsi="Times New Roman" w:cs="Times New Roman"/>
        <w:noProof/>
        <w:sz w:val="20"/>
        <w:szCs w:val="20"/>
      </w:rPr>
      <w:fldChar w:fldCharType="separate"/>
    </w:r>
    <w:r w:rsidRPr="21681E99">
      <w:rPr>
        <w:rFonts w:ascii="Times New Roman" w:hAnsi="Times New Roman" w:cs="Times New Roman"/>
        <w:noProof/>
        <w:sz w:val="20"/>
        <w:szCs w:val="20"/>
      </w:rPr>
      <w:t>5</w:t>
    </w:r>
    <w:r w:rsidR="00D54121" w:rsidRPr="21681E9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3A62" w14:textId="13F797B7" w:rsidR="00D54121" w:rsidRPr="00966ACB" w:rsidRDefault="21681E99" w:rsidP="00164DAC">
    <w:pPr>
      <w:pStyle w:val="Bunntekst"/>
      <w:pBdr>
        <w:top w:val="single" w:sz="4" w:space="1" w:color="auto"/>
      </w:pBdr>
      <w:jc w:val="center"/>
      <w:rPr>
        <w:rFonts w:ascii="Times New Roman" w:eastAsia="Times New Roman" w:hAnsi="Times New Roman" w:cs="Times New Roman"/>
        <w:sz w:val="20"/>
        <w:szCs w:val="20"/>
      </w:rPr>
    </w:pPr>
    <w:r w:rsidRPr="21681E99">
      <w:rPr>
        <w:rFonts w:ascii="Times New Roman" w:hAnsi="Times New Roman" w:cs="Times New Roman"/>
        <w:sz w:val="20"/>
        <w:szCs w:val="20"/>
      </w:rPr>
      <w:t>OsloMet – Vurdering PPUY VGO1</w:t>
    </w:r>
    <w:r w:rsidR="00966ACB">
      <w:tab/>
    </w:r>
    <w:r w:rsidRPr="21681E99">
      <w:rPr>
        <w:rFonts w:ascii="Times New Roman" w:hAnsi="Times New Roman" w:cs="Times New Roman"/>
        <w:sz w:val="20"/>
        <w:szCs w:val="20"/>
      </w:rPr>
      <w:t>Versjonsdato: 02.12.25</w:t>
    </w:r>
    <w:r w:rsidR="00966ACB">
      <w:tab/>
    </w:r>
    <w:r w:rsidRPr="21681E99">
      <w:rPr>
        <w:rFonts w:ascii="Times New Roman" w:hAnsi="Times New Roman" w:cs="Times New Roman"/>
        <w:sz w:val="20"/>
        <w:szCs w:val="20"/>
      </w:rPr>
      <w:t xml:space="preserve">Side </w:t>
    </w:r>
    <w:r w:rsidR="00966ACB" w:rsidRPr="21681E99">
      <w:rPr>
        <w:rFonts w:ascii="Times New Roman" w:hAnsi="Times New Roman" w:cs="Times New Roman"/>
        <w:sz w:val="20"/>
        <w:szCs w:val="20"/>
      </w:rPr>
      <w:fldChar w:fldCharType="begin"/>
    </w:r>
    <w:r w:rsidR="00966ACB" w:rsidRPr="21681E99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966ACB" w:rsidRPr="21681E99">
      <w:rPr>
        <w:rFonts w:ascii="Times New Roman" w:hAnsi="Times New Roman" w:cs="Times New Roman"/>
        <w:sz w:val="20"/>
        <w:szCs w:val="20"/>
      </w:rPr>
      <w:fldChar w:fldCharType="separate"/>
    </w:r>
    <w:r w:rsidRPr="21681E99">
      <w:rPr>
        <w:rFonts w:ascii="Times New Roman" w:hAnsi="Times New Roman" w:cs="Times New Roman"/>
        <w:sz w:val="20"/>
        <w:szCs w:val="20"/>
      </w:rPr>
      <w:t>2</w:t>
    </w:r>
    <w:r w:rsidR="00966ACB" w:rsidRPr="21681E99">
      <w:rPr>
        <w:rFonts w:ascii="Times New Roman" w:hAnsi="Times New Roman" w:cs="Times New Roman"/>
        <w:sz w:val="20"/>
        <w:szCs w:val="20"/>
      </w:rPr>
      <w:fldChar w:fldCharType="end"/>
    </w:r>
    <w:r w:rsidRPr="21681E99">
      <w:rPr>
        <w:rFonts w:ascii="Times New Roman" w:hAnsi="Times New Roman" w:cs="Times New Roman"/>
        <w:sz w:val="20"/>
        <w:szCs w:val="20"/>
      </w:rPr>
      <w:t xml:space="preserve"> av </w:t>
    </w:r>
    <w:r w:rsidR="00966ACB" w:rsidRPr="21681E99">
      <w:rPr>
        <w:rFonts w:ascii="Times New Roman" w:hAnsi="Times New Roman" w:cs="Times New Roman"/>
        <w:noProof/>
        <w:sz w:val="20"/>
        <w:szCs w:val="20"/>
      </w:rPr>
      <w:fldChar w:fldCharType="begin"/>
    </w:r>
    <w:r w:rsidR="00966ACB" w:rsidRPr="21681E99">
      <w:rPr>
        <w:rFonts w:ascii="Times New Roman" w:hAnsi="Times New Roman" w:cs="Times New Roman"/>
        <w:noProof/>
        <w:sz w:val="20"/>
        <w:szCs w:val="20"/>
      </w:rPr>
      <w:instrText xml:space="preserve"> NUMPAGES  \* Arabic  \* MERGEFORMAT </w:instrText>
    </w:r>
    <w:r w:rsidR="00966ACB" w:rsidRPr="21681E99">
      <w:rPr>
        <w:rFonts w:ascii="Times New Roman" w:hAnsi="Times New Roman" w:cs="Times New Roman"/>
        <w:noProof/>
        <w:sz w:val="20"/>
        <w:szCs w:val="20"/>
      </w:rPr>
      <w:fldChar w:fldCharType="separate"/>
    </w:r>
    <w:r w:rsidRPr="21681E99">
      <w:rPr>
        <w:rFonts w:ascii="Times New Roman" w:hAnsi="Times New Roman" w:cs="Times New Roman"/>
        <w:noProof/>
        <w:sz w:val="20"/>
        <w:szCs w:val="20"/>
      </w:rPr>
      <w:t>6</w:t>
    </w:r>
    <w:r w:rsidR="00966ACB" w:rsidRPr="21681E9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68D1" w14:textId="77777777" w:rsidR="00D43EB7" w:rsidRDefault="00D43EB7">
      <w:pPr>
        <w:spacing w:after="0" w:line="240" w:lineRule="auto"/>
      </w:pPr>
      <w:r>
        <w:separator/>
      </w:r>
    </w:p>
  </w:footnote>
  <w:footnote w:type="continuationSeparator" w:id="0">
    <w:p w14:paraId="3A4B3FF3" w14:textId="77777777" w:rsidR="00D43EB7" w:rsidRDefault="00D43EB7">
      <w:pPr>
        <w:spacing w:after="0" w:line="240" w:lineRule="auto"/>
      </w:pPr>
      <w:r>
        <w:continuationSeparator/>
      </w:r>
    </w:p>
  </w:footnote>
  <w:footnote w:type="continuationNotice" w:id="1">
    <w:p w14:paraId="205013F1" w14:textId="77777777" w:rsidR="00D43EB7" w:rsidRDefault="00D43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F5C7" w14:textId="77777777" w:rsidR="00673C62" w:rsidRDefault="00166A2A" w:rsidP="000240D7">
    <w:pPr>
      <w:pStyle w:val="Topptekst"/>
      <w:ind w:left="9072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448A" w14:textId="77777777" w:rsidR="00526C09" w:rsidRDefault="00526C09" w:rsidP="00526C09">
    <w:pPr>
      <w:pStyle w:val="Topptekst"/>
    </w:pPr>
    <w:r w:rsidRPr="00C95567">
      <w:rPr>
        <w:b/>
        <w:noProof/>
        <w:sz w:val="28"/>
        <w:szCs w:val="20"/>
      </w:rPr>
      <w:t>Institutt for yrkesfaglærerutdanning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1A70C5DF" wp14:editId="7363C0F1">
          <wp:extent cx="1152525" cy="800100"/>
          <wp:effectExtent l="0" t="0" r="0" b="0"/>
          <wp:docPr id="16" name="Bilde 16" descr="OsloMet_Logo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OsloMet_Logo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4BA73E" w14:textId="77777777" w:rsidR="00526C09" w:rsidRDefault="00526C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7AC"/>
    <w:multiLevelType w:val="hybridMultilevel"/>
    <w:tmpl w:val="034831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763EA"/>
    <w:multiLevelType w:val="hybridMultilevel"/>
    <w:tmpl w:val="485432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70D7"/>
    <w:multiLevelType w:val="hybridMultilevel"/>
    <w:tmpl w:val="B566A9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468C"/>
    <w:multiLevelType w:val="hybridMultilevel"/>
    <w:tmpl w:val="5E5428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832"/>
    <w:multiLevelType w:val="hybridMultilevel"/>
    <w:tmpl w:val="1F649F38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26A36"/>
    <w:multiLevelType w:val="hybridMultilevel"/>
    <w:tmpl w:val="CD38963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64B55"/>
    <w:multiLevelType w:val="hybridMultilevel"/>
    <w:tmpl w:val="6CEACA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702A40"/>
    <w:multiLevelType w:val="hybridMultilevel"/>
    <w:tmpl w:val="D994B63C"/>
    <w:lvl w:ilvl="0" w:tplc="4DDEA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48F2"/>
    <w:multiLevelType w:val="hybridMultilevel"/>
    <w:tmpl w:val="5F06D1A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16B6F"/>
    <w:multiLevelType w:val="hybridMultilevel"/>
    <w:tmpl w:val="AFCE12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654A4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574" w:hanging="432"/>
      </w:pPr>
    </w:lvl>
    <w:lvl w:ilvl="1">
      <w:start w:val="1"/>
      <w:numFmt w:val="decimal"/>
      <w:pStyle w:val="Overskrift2"/>
      <w:lvlText w:val="%1.%2"/>
      <w:lvlJc w:val="left"/>
      <w:pPr>
        <w:ind w:left="2844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88F54FF"/>
    <w:multiLevelType w:val="hybridMultilevel"/>
    <w:tmpl w:val="ABA692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51DE0"/>
    <w:multiLevelType w:val="hybridMultilevel"/>
    <w:tmpl w:val="6CFEC8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3CF9"/>
    <w:multiLevelType w:val="hybridMultilevel"/>
    <w:tmpl w:val="B6205F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15A7"/>
    <w:multiLevelType w:val="hybridMultilevel"/>
    <w:tmpl w:val="15DAA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75E7B"/>
    <w:multiLevelType w:val="hybridMultilevel"/>
    <w:tmpl w:val="0E22A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E008E"/>
    <w:multiLevelType w:val="hybridMultilevel"/>
    <w:tmpl w:val="0C403EB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4816B0"/>
    <w:multiLevelType w:val="hybridMultilevel"/>
    <w:tmpl w:val="7640F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C28A2"/>
    <w:multiLevelType w:val="hybridMultilevel"/>
    <w:tmpl w:val="0414E1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960686">
    <w:abstractNumId w:val="9"/>
  </w:num>
  <w:num w:numId="2" w16cid:durableId="2090036419">
    <w:abstractNumId w:val="10"/>
  </w:num>
  <w:num w:numId="3" w16cid:durableId="752892090">
    <w:abstractNumId w:val="11"/>
  </w:num>
  <w:num w:numId="4" w16cid:durableId="629211229">
    <w:abstractNumId w:val="0"/>
  </w:num>
  <w:num w:numId="5" w16cid:durableId="363024749">
    <w:abstractNumId w:val="18"/>
  </w:num>
  <w:num w:numId="6" w16cid:durableId="1961641457">
    <w:abstractNumId w:val="16"/>
  </w:num>
  <w:num w:numId="7" w16cid:durableId="548419228">
    <w:abstractNumId w:val="8"/>
  </w:num>
  <w:num w:numId="8" w16cid:durableId="637497957">
    <w:abstractNumId w:val="6"/>
  </w:num>
  <w:num w:numId="9" w16cid:durableId="1208832789">
    <w:abstractNumId w:val="17"/>
  </w:num>
  <w:num w:numId="10" w16cid:durableId="1110052101">
    <w:abstractNumId w:val="13"/>
  </w:num>
  <w:num w:numId="11" w16cid:durableId="1578395934">
    <w:abstractNumId w:val="3"/>
  </w:num>
  <w:num w:numId="12" w16cid:durableId="4134862">
    <w:abstractNumId w:val="14"/>
  </w:num>
  <w:num w:numId="13" w16cid:durableId="1308436094">
    <w:abstractNumId w:val="12"/>
  </w:num>
  <w:num w:numId="14" w16cid:durableId="1140809986">
    <w:abstractNumId w:val="15"/>
  </w:num>
  <w:num w:numId="15" w16cid:durableId="1585144650">
    <w:abstractNumId w:val="2"/>
  </w:num>
  <w:num w:numId="16" w16cid:durableId="1879777591">
    <w:abstractNumId w:val="4"/>
  </w:num>
  <w:num w:numId="17" w16cid:durableId="1580553083">
    <w:abstractNumId w:val="5"/>
  </w:num>
  <w:num w:numId="18" w16cid:durableId="1993899974">
    <w:abstractNumId w:val="1"/>
  </w:num>
  <w:num w:numId="19" w16cid:durableId="1844933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C7"/>
    <w:rsid w:val="00023A6D"/>
    <w:rsid w:val="000240D7"/>
    <w:rsid w:val="00025659"/>
    <w:rsid w:val="000433DA"/>
    <w:rsid w:val="00046A0E"/>
    <w:rsid w:val="00080D4C"/>
    <w:rsid w:val="00095E98"/>
    <w:rsid w:val="000D2492"/>
    <w:rsid w:val="001205F0"/>
    <w:rsid w:val="001442F3"/>
    <w:rsid w:val="00152B65"/>
    <w:rsid w:val="00156152"/>
    <w:rsid w:val="00164DAC"/>
    <w:rsid w:val="00166A2A"/>
    <w:rsid w:val="00172254"/>
    <w:rsid w:val="0019204C"/>
    <w:rsid w:val="00194D0E"/>
    <w:rsid w:val="001B521C"/>
    <w:rsid w:val="001D1D16"/>
    <w:rsid w:val="001E6F30"/>
    <w:rsid w:val="001F4784"/>
    <w:rsid w:val="001F7F95"/>
    <w:rsid w:val="00200576"/>
    <w:rsid w:val="0020080D"/>
    <w:rsid w:val="002256B2"/>
    <w:rsid w:val="002363A3"/>
    <w:rsid w:val="00241F19"/>
    <w:rsid w:val="0025233D"/>
    <w:rsid w:val="00260277"/>
    <w:rsid w:val="0028146C"/>
    <w:rsid w:val="002B2A0F"/>
    <w:rsid w:val="002B6852"/>
    <w:rsid w:val="00302989"/>
    <w:rsid w:val="00322D2A"/>
    <w:rsid w:val="00326713"/>
    <w:rsid w:val="00341BA1"/>
    <w:rsid w:val="00354E65"/>
    <w:rsid w:val="00360C94"/>
    <w:rsid w:val="003754E3"/>
    <w:rsid w:val="00383425"/>
    <w:rsid w:val="00391EEF"/>
    <w:rsid w:val="00394816"/>
    <w:rsid w:val="003B12BC"/>
    <w:rsid w:val="003B55E4"/>
    <w:rsid w:val="003E65C6"/>
    <w:rsid w:val="003F1B51"/>
    <w:rsid w:val="00447A2D"/>
    <w:rsid w:val="004930E9"/>
    <w:rsid w:val="004A2EB8"/>
    <w:rsid w:val="004B7A09"/>
    <w:rsid w:val="00526C09"/>
    <w:rsid w:val="00534E7E"/>
    <w:rsid w:val="00566DA5"/>
    <w:rsid w:val="00594B61"/>
    <w:rsid w:val="005B15F0"/>
    <w:rsid w:val="005C076B"/>
    <w:rsid w:val="005D1311"/>
    <w:rsid w:val="005D7B3F"/>
    <w:rsid w:val="005E11B2"/>
    <w:rsid w:val="006048C5"/>
    <w:rsid w:val="006115E4"/>
    <w:rsid w:val="006474F2"/>
    <w:rsid w:val="00656DCB"/>
    <w:rsid w:val="00673C62"/>
    <w:rsid w:val="00690E25"/>
    <w:rsid w:val="006A089E"/>
    <w:rsid w:val="006A08F8"/>
    <w:rsid w:val="006A555A"/>
    <w:rsid w:val="006E71F5"/>
    <w:rsid w:val="006F1E4E"/>
    <w:rsid w:val="006F7762"/>
    <w:rsid w:val="00711FB7"/>
    <w:rsid w:val="007143E4"/>
    <w:rsid w:val="00734E74"/>
    <w:rsid w:val="007375FA"/>
    <w:rsid w:val="00751D0E"/>
    <w:rsid w:val="007640B4"/>
    <w:rsid w:val="007775AD"/>
    <w:rsid w:val="00795EE5"/>
    <w:rsid w:val="007D1635"/>
    <w:rsid w:val="007F36F7"/>
    <w:rsid w:val="00823544"/>
    <w:rsid w:val="00851446"/>
    <w:rsid w:val="00852BAB"/>
    <w:rsid w:val="00864B07"/>
    <w:rsid w:val="008D0FC7"/>
    <w:rsid w:val="008D5661"/>
    <w:rsid w:val="00913079"/>
    <w:rsid w:val="009461BC"/>
    <w:rsid w:val="00950F11"/>
    <w:rsid w:val="00966ACB"/>
    <w:rsid w:val="00972A18"/>
    <w:rsid w:val="0099205D"/>
    <w:rsid w:val="009A0B4C"/>
    <w:rsid w:val="009A70C0"/>
    <w:rsid w:val="00A242E2"/>
    <w:rsid w:val="00A27CBD"/>
    <w:rsid w:val="00A425F7"/>
    <w:rsid w:val="00A568AE"/>
    <w:rsid w:val="00A66C0D"/>
    <w:rsid w:val="00A92CD3"/>
    <w:rsid w:val="00A95685"/>
    <w:rsid w:val="00AA495B"/>
    <w:rsid w:val="00AB79D4"/>
    <w:rsid w:val="00AC7B7A"/>
    <w:rsid w:val="00B864D3"/>
    <w:rsid w:val="00B91715"/>
    <w:rsid w:val="00BA1B1E"/>
    <w:rsid w:val="00BE24F0"/>
    <w:rsid w:val="00C0063E"/>
    <w:rsid w:val="00C008B5"/>
    <w:rsid w:val="00C069E6"/>
    <w:rsid w:val="00C47D7F"/>
    <w:rsid w:val="00C602BF"/>
    <w:rsid w:val="00C66396"/>
    <w:rsid w:val="00C76634"/>
    <w:rsid w:val="00C86825"/>
    <w:rsid w:val="00CA1D87"/>
    <w:rsid w:val="00CA3B42"/>
    <w:rsid w:val="00CB2838"/>
    <w:rsid w:val="00CB6146"/>
    <w:rsid w:val="00CE6342"/>
    <w:rsid w:val="00CF079B"/>
    <w:rsid w:val="00CF3BE3"/>
    <w:rsid w:val="00D03D4E"/>
    <w:rsid w:val="00D04D35"/>
    <w:rsid w:val="00D17612"/>
    <w:rsid w:val="00D43EB7"/>
    <w:rsid w:val="00D54121"/>
    <w:rsid w:val="00D6178C"/>
    <w:rsid w:val="00D62FF8"/>
    <w:rsid w:val="00D66D71"/>
    <w:rsid w:val="00D67D4C"/>
    <w:rsid w:val="00D72FC0"/>
    <w:rsid w:val="00D73317"/>
    <w:rsid w:val="00D9273D"/>
    <w:rsid w:val="00DA1D91"/>
    <w:rsid w:val="00DB7908"/>
    <w:rsid w:val="00DC2D52"/>
    <w:rsid w:val="00E02CB9"/>
    <w:rsid w:val="00E04FA6"/>
    <w:rsid w:val="00E53EE2"/>
    <w:rsid w:val="00E84431"/>
    <w:rsid w:val="00EC4215"/>
    <w:rsid w:val="00EC48B6"/>
    <w:rsid w:val="00EE3110"/>
    <w:rsid w:val="00EF0A31"/>
    <w:rsid w:val="00F33A58"/>
    <w:rsid w:val="00F577DC"/>
    <w:rsid w:val="00FA222E"/>
    <w:rsid w:val="00FA6A22"/>
    <w:rsid w:val="00FB0944"/>
    <w:rsid w:val="00FB300C"/>
    <w:rsid w:val="00FC634B"/>
    <w:rsid w:val="00FC7D50"/>
    <w:rsid w:val="00FF03D0"/>
    <w:rsid w:val="00FF1918"/>
    <w:rsid w:val="140FEC11"/>
    <w:rsid w:val="18A6BF44"/>
    <w:rsid w:val="1E97116A"/>
    <w:rsid w:val="21681E99"/>
    <w:rsid w:val="2D3A7CD4"/>
    <w:rsid w:val="3FF563F5"/>
    <w:rsid w:val="58B8F750"/>
    <w:rsid w:val="7CA69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C0245"/>
  <w15:chartTrackingRefBased/>
  <w15:docId w15:val="{5678F07A-A27A-49E5-ABAF-DA6ED0C6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C7"/>
    <w:pPr>
      <w:spacing w:after="200" w:line="276" w:lineRule="auto"/>
    </w:pPr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602BF"/>
    <w:pPr>
      <w:keepNext/>
      <w:keepLines/>
      <w:numPr>
        <w:numId w:val="2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02BF"/>
    <w:pPr>
      <w:keepNext/>
      <w:keepLines/>
      <w:numPr>
        <w:ilvl w:val="1"/>
        <w:numId w:val="2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602BF"/>
    <w:pPr>
      <w:keepNext/>
      <w:keepLines/>
      <w:numPr>
        <w:ilvl w:val="2"/>
        <w:numId w:val="2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602BF"/>
    <w:pPr>
      <w:keepNext/>
      <w:keepLines/>
      <w:numPr>
        <w:ilvl w:val="3"/>
        <w:numId w:val="2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602BF"/>
    <w:pPr>
      <w:keepNext/>
      <w:keepLines/>
      <w:numPr>
        <w:ilvl w:val="4"/>
        <w:numId w:val="2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602BF"/>
    <w:pPr>
      <w:keepNext/>
      <w:keepLines/>
      <w:numPr>
        <w:ilvl w:val="5"/>
        <w:numId w:val="2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602BF"/>
    <w:pPr>
      <w:keepNext/>
      <w:keepLines/>
      <w:numPr>
        <w:ilvl w:val="6"/>
        <w:numId w:val="2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602BF"/>
    <w:pPr>
      <w:keepNext/>
      <w:keepLines/>
      <w:numPr>
        <w:ilvl w:val="7"/>
        <w:numId w:val="2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602BF"/>
    <w:pPr>
      <w:keepNext/>
      <w:keepLines/>
      <w:numPr>
        <w:ilvl w:val="8"/>
        <w:numId w:val="2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0FC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D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0FC7"/>
    <w:rPr>
      <w:rFonts w:eastAsiaTheme="minorEastAsia"/>
      <w:lang w:eastAsia="nb-NO"/>
    </w:rPr>
  </w:style>
  <w:style w:type="table" w:customStyle="1" w:styleId="Tabellrutenett1">
    <w:name w:val="Tabellrutenett1"/>
    <w:basedOn w:val="Vanligtabell"/>
    <w:next w:val="Tabellrutenett"/>
    <w:uiPriority w:val="59"/>
    <w:rsid w:val="008D0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16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6A2A"/>
    <w:rPr>
      <w:rFonts w:eastAsiaTheme="minorEastAsia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C602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602B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C602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semiHidden/>
    <w:rsid w:val="00C602B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C602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semiHidden/>
    <w:rsid w:val="00C60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nb-NO"/>
    </w:rPr>
  </w:style>
  <w:style w:type="character" w:customStyle="1" w:styleId="Overskrift7Tegn">
    <w:name w:val="Overskrift 7 Tegn"/>
    <w:basedOn w:val="Standardskriftforavsnitt"/>
    <w:link w:val="Overskrift7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semiHidden/>
    <w:rsid w:val="00C602B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semiHidden/>
    <w:rsid w:val="00C602B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C6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genmellomrom">
    <w:name w:val="No Spacing"/>
    <w:uiPriority w:val="1"/>
    <w:qFormat/>
    <w:rsid w:val="00C602BF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1"/>
    <w:qFormat/>
    <w:rsid w:val="00D54121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D54121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ed02853247a70aaecab33e8cd21a08ae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50deb215df3846f9ccebe0f960238d6b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DCB6B25E-F57C-4B77-B0E5-5218BFE4A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0BD0F-6098-4BA7-B310-51E2CA3EC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06359-7EA6-4FDF-BD35-A2EA27BDAC33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859</Words>
  <Characters>4553</Characters>
  <Application>Microsoft Office Word</Application>
  <DocSecurity>0</DocSecurity>
  <Lines>37</Lines>
  <Paragraphs>10</Paragraphs>
  <ScaleCrop>false</ScaleCrop>
  <Company>Høgskolen i Oslo og Akershus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Aagaard</dc:creator>
  <cp:keywords/>
  <dc:description/>
  <cp:lastModifiedBy>Elin Varne Johansen</cp:lastModifiedBy>
  <cp:revision>112</cp:revision>
  <cp:lastPrinted>2025-12-02T12:48:00Z</cp:lastPrinted>
  <dcterms:created xsi:type="dcterms:W3CDTF">2025-12-02T11:43:00Z</dcterms:created>
  <dcterms:modified xsi:type="dcterms:W3CDTF">2025-12-02T12:48:00Z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2700</vt:r8>
  </property>
  <property fmtid="{D5CDD505-2E9C-101B-9397-08002B2CF9AE}" pid="4" name="TemplateUrl">
    <vt:lpwstr/>
  </property>
  <property fmtid="{D5CDD505-2E9C-101B-9397-08002B2CF9AE}" pid="5" name="ShowCombineView">
    <vt:lpwstr/>
  </property>
  <property fmtid="{D5CDD505-2E9C-101B-9397-08002B2CF9AE}" pid="6" name="xd_Signature">
    <vt:bool>false</vt:bool>
  </property>
  <property fmtid="{D5CDD505-2E9C-101B-9397-08002B2CF9AE}" pid="7" name="ShowRepairView">
    <vt:lpwstr/>
  </property>
  <property fmtid="{D5CDD505-2E9C-101B-9397-08002B2CF9AE}" pid="8" name="xd_ProgID">
    <vt:lpwstr/>
  </property>
  <property fmtid="{D5CDD505-2E9C-101B-9397-08002B2CF9AE}" pid="9" name="MediaServiceImageTags">
    <vt:lpwstr/>
  </property>
</Properties>
</file>