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EB82" w14:textId="48060529" w:rsidR="0051185E" w:rsidRDefault="0051185E">
      <w:pPr>
        <w:pStyle w:val="Overskrift2"/>
        <w:ind w:left="-5"/>
        <w:jc w:val="center"/>
      </w:pPr>
    </w:p>
    <w:p w14:paraId="4CE3A4C8" w14:textId="79800718" w:rsidR="0051185E" w:rsidRDefault="004F4E74">
      <w:pPr>
        <w:pStyle w:val="Overskrift1"/>
        <w:jc w:val="center"/>
      </w:pPr>
      <w:r>
        <w:t xml:space="preserve">Del C: Avtale mellom ekstern institusjon og universitetet om gjennomføring av </w:t>
      </w:r>
      <w:r w:rsidR="00AA203C">
        <w:t>doktorgrads</w:t>
      </w:r>
      <w:r>
        <w:t>utdanningen</w:t>
      </w:r>
    </w:p>
    <w:p w14:paraId="54355C3B" w14:textId="77777777" w:rsidR="0051185E" w:rsidRDefault="0051185E">
      <w:pPr>
        <w:pStyle w:val="Ingenmellomrom"/>
        <w:rPr>
          <w:rFonts w:ascii="Calibri" w:hAnsi="Calibri" w:cs="Calibri"/>
          <w:sz w:val="22"/>
        </w:rPr>
      </w:pPr>
    </w:p>
    <w:p w14:paraId="1E201987" w14:textId="77777777" w:rsidR="0051185E" w:rsidRDefault="004F4E74">
      <w:pPr>
        <w:pStyle w:val="Ingenmellomrom"/>
        <w:rPr>
          <w:rFonts w:ascii="Calibri" w:hAnsi="Calibri" w:cs="Calibri"/>
          <w:sz w:val="22"/>
        </w:rPr>
      </w:pPr>
      <w:r>
        <w:rPr>
          <w:rFonts w:ascii="Calibri" w:hAnsi="Calibri" w:cs="Calibri"/>
          <w:sz w:val="22"/>
        </w:rPr>
        <w:t>For nærings-ph.d. og offentlig sektor-ph.d. skal det i tillegg inngås særskilt samarbeidsavtale, jf.</w:t>
      </w:r>
    </w:p>
    <w:p w14:paraId="50801E91" w14:textId="77777777" w:rsidR="0051185E" w:rsidRDefault="004F4E74">
      <w:pPr>
        <w:pStyle w:val="Ingenmellomrom"/>
        <w:rPr>
          <w:rFonts w:ascii="Calibri" w:hAnsi="Calibri" w:cs="Calibri"/>
          <w:sz w:val="22"/>
        </w:rPr>
      </w:pPr>
      <w:r>
        <w:rPr>
          <w:rFonts w:ascii="Calibri" w:hAnsi="Calibri" w:cs="Calibri"/>
          <w:sz w:val="22"/>
        </w:rPr>
        <w:t>retningslinjer fra Norges forskningsråd.</w:t>
      </w:r>
    </w:p>
    <w:p w14:paraId="5E21884D" w14:textId="77777777" w:rsidR="0051185E" w:rsidRDefault="0051185E">
      <w:pPr>
        <w:pStyle w:val="Overskrift3"/>
        <w:ind w:left="-5"/>
      </w:pPr>
    </w:p>
    <w:p w14:paraId="4776D3D4" w14:textId="5770DE10" w:rsidR="0051185E" w:rsidRDefault="004F4E74">
      <w:pPr>
        <w:pStyle w:val="Overskrift2"/>
      </w:pPr>
      <w:r>
        <w:t>1</w:t>
      </w:r>
      <w:r w:rsidR="00541C78">
        <w:t>.</w:t>
      </w:r>
      <w:r>
        <w:t xml:space="preserve"> Avtalens parter</w:t>
      </w:r>
    </w:p>
    <w:p w14:paraId="34A94E66" w14:textId="40836F1E" w:rsidR="0051185E" w:rsidRDefault="004F4E74">
      <w:pPr>
        <w:pStyle w:val="Ingenmellomrom"/>
        <w:rPr>
          <w:rFonts w:ascii="Calibri" w:hAnsi="Calibri" w:cs="Calibri"/>
          <w:sz w:val="22"/>
        </w:rPr>
      </w:pPr>
      <w:r>
        <w:rPr>
          <w:rFonts w:ascii="Calibri" w:hAnsi="Calibri" w:cs="Calibri"/>
          <w:sz w:val="22"/>
        </w:rPr>
        <w:t>Det er inngått én avtale for hver ekstern part, jf. nedenfor. I hver av disse avtalene er universitetet</w:t>
      </w:r>
      <w:r w:rsidR="00E27D29">
        <w:rPr>
          <w:rFonts w:ascii="Calibri" w:hAnsi="Calibri" w:cs="Calibri"/>
          <w:sz w:val="22"/>
        </w:rPr>
        <w:t xml:space="preserve"> </w:t>
      </w:r>
      <w:r>
        <w:rPr>
          <w:rFonts w:ascii="Calibri" w:hAnsi="Calibri" w:cs="Calibri"/>
          <w:sz w:val="22"/>
        </w:rPr>
        <w:t>part.</w:t>
      </w:r>
    </w:p>
    <w:p w14:paraId="5E31657C" w14:textId="77777777" w:rsidR="0051185E" w:rsidRDefault="0051185E">
      <w:pPr>
        <w:pStyle w:val="Ingenmellomrom"/>
        <w:rPr>
          <w:rFonts w:ascii="Calibri" w:hAnsi="Calibri" w:cs="Calibri"/>
          <w:sz w:val="22"/>
        </w:rPr>
      </w:pPr>
    </w:p>
    <w:p w14:paraId="280F3C5C" w14:textId="77777777" w:rsidR="0051185E" w:rsidRDefault="004F4E74">
      <w:pPr>
        <w:pStyle w:val="Ingenmellomrom"/>
        <w:rPr>
          <w:rFonts w:ascii="Calibri" w:hAnsi="Calibri" w:cs="Calibri"/>
          <w:sz w:val="22"/>
        </w:rPr>
      </w:pPr>
      <w:r>
        <w:rPr>
          <w:rFonts w:ascii="Calibri" w:hAnsi="Calibri" w:cs="Calibri"/>
          <w:sz w:val="22"/>
        </w:rPr>
        <w:t xml:space="preserve">Denne avtale er inngått mellom: </w:t>
      </w:r>
    </w:p>
    <w:p w14:paraId="6B8B67FE" w14:textId="77777777" w:rsidR="0051185E" w:rsidRDefault="004F4E74">
      <w:pPr>
        <w:pStyle w:val="Ingenmellomrom"/>
        <w:rPr>
          <w:rFonts w:ascii="Calibri" w:hAnsi="Calibri" w:cs="Calibri"/>
          <w:sz w:val="22"/>
        </w:rPr>
      </w:pPr>
      <w:r>
        <w:rPr>
          <w:rFonts w:ascii="Calibri" w:hAnsi="Calibri" w:cs="Calibri"/>
          <w:sz w:val="22"/>
        </w:rPr>
        <w:t>OsloMet – storbyuniversitetet/fakultet/senter: _______________________________________</w:t>
      </w:r>
      <w:r>
        <w:rPr>
          <w:rFonts w:ascii="Calibri" w:hAnsi="Calibri" w:cs="Calibri"/>
          <w:sz w:val="22"/>
        </w:rPr>
        <w:br/>
      </w:r>
      <w:r>
        <w:rPr>
          <w:rFonts w:ascii="Calibri" w:hAnsi="Calibri" w:cs="Calibri"/>
          <w:sz w:val="22"/>
        </w:rPr>
        <w:br/>
        <w:t>Kandidaten:____________________________________________________________________</w:t>
      </w:r>
    </w:p>
    <w:p w14:paraId="5E215B8E" w14:textId="77777777" w:rsidR="0051185E" w:rsidRDefault="0051185E">
      <w:pPr>
        <w:pStyle w:val="Ingenmellomrom"/>
        <w:rPr>
          <w:rFonts w:ascii="Calibri" w:hAnsi="Calibri" w:cs="Calibri"/>
          <w:sz w:val="22"/>
        </w:rPr>
      </w:pPr>
    </w:p>
    <w:p w14:paraId="40C24029" w14:textId="77777777" w:rsidR="0051185E" w:rsidRDefault="004F4E74">
      <w:pPr>
        <w:pStyle w:val="Ingenmellomrom"/>
        <w:rPr>
          <w:rFonts w:ascii="Calibri" w:hAnsi="Calibri" w:cs="Calibri"/>
          <w:sz w:val="22"/>
        </w:rPr>
      </w:pPr>
      <w:r>
        <w:rPr>
          <w:rFonts w:ascii="Calibri" w:hAnsi="Calibri" w:cs="Calibri"/>
          <w:sz w:val="22"/>
        </w:rPr>
        <w:t xml:space="preserve">Ekstern part: ___________________________________________________________________ </w:t>
      </w:r>
    </w:p>
    <w:p w14:paraId="77243C1C" w14:textId="77777777" w:rsidR="0051185E" w:rsidRDefault="0051185E">
      <w:pPr>
        <w:pStyle w:val="Ingenmellomrom"/>
        <w:rPr>
          <w:rFonts w:ascii="Calibri" w:hAnsi="Calibri" w:cs="Calibri"/>
          <w:sz w:val="22"/>
        </w:rPr>
      </w:pPr>
    </w:p>
    <w:p w14:paraId="4422E87F" w14:textId="77777777" w:rsidR="0051185E" w:rsidRDefault="004F4E74">
      <w:pPr>
        <w:pStyle w:val="Ingenmellomrom"/>
        <w:rPr>
          <w:rFonts w:ascii="Calibri" w:hAnsi="Calibri" w:cs="Calibri"/>
          <w:sz w:val="22"/>
        </w:rPr>
      </w:pPr>
      <w:r>
        <w:rPr>
          <w:rFonts w:ascii="Calibri" w:hAnsi="Calibri" w:cs="Calibri"/>
          <w:sz w:val="22"/>
        </w:rPr>
        <w:t>Ekstern part er kjent med avtalens del A og del B.</w:t>
      </w:r>
    </w:p>
    <w:p w14:paraId="0A3E2063" w14:textId="77777777" w:rsidR="0051185E" w:rsidRDefault="0051185E">
      <w:pPr>
        <w:pStyle w:val="Overskrift3"/>
        <w:ind w:left="-5"/>
      </w:pPr>
    </w:p>
    <w:p w14:paraId="0C6D3E0D" w14:textId="5DC71B1D" w:rsidR="0051185E" w:rsidRDefault="004F4E74">
      <w:pPr>
        <w:pStyle w:val="Overskrift2"/>
      </w:pPr>
      <w:r>
        <w:t>2</w:t>
      </w:r>
      <w:r w:rsidR="00541C78">
        <w:t>.</w:t>
      </w:r>
      <w:r>
        <w:t xml:space="preserve"> Avtalens formål og varighet</w:t>
      </w:r>
    </w:p>
    <w:p w14:paraId="55F22228" w14:textId="2E20733C" w:rsidR="0051185E" w:rsidRDefault="004F4E74">
      <w:pPr>
        <w:pStyle w:val="Ingenmellomrom"/>
        <w:rPr>
          <w:rFonts w:ascii="Calibri" w:hAnsi="Calibri" w:cs="Calibri"/>
          <w:sz w:val="22"/>
        </w:rPr>
      </w:pPr>
      <w:r>
        <w:rPr>
          <w:rFonts w:ascii="Calibri" w:hAnsi="Calibri" w:cs="Calibri"/>
          <w:sz w:val="22"/>
        </w:rPr>
        <w:t xml:space="preserve">Denne avtalen har som mål å sikre at kandidaten har tilfredsstillende arbeidsbetingelser for gjennomføring av </w:t>
      </w:r>
      <w:r w:rsidR="00592F7C">
        <w:rPr>
          <w:rFonts w:ascii="Calibri" w:hAnsi="Calibri" w:cs="Calibri"/>
          <w:sz w:val="22"/>
        </w:rPr>
        <w:t>doktorgrads</w:t>
      </w:r>
      <w:r>
        <w:rPr>
          <w:rFonts w:ascii="Calibri" w:hAnsi="Calibri" w:cs="Calibri"/>
          <w:sz w:val="22"/>
        </w:rPr>
        <w:t>utdanningen. Avtalen fastsetter partenes rettigheter og plikter i avtaleperioden.</w:t>
      </w:r>
    </w:p>
    <w:p w14:paraId="45154387" w14:textId="77777777" w:rsidR="0051185E" w:rsidRDefault="0051185E">
      <w:pPr>
        <w:pStyle w:val="Ingenmellomrom"/>
        <w:rPr>
          <w:rFonts w:ascii="Calibri" w:hAnsi="Calibri" w:cs="Calibri"/>
          <w:sz w:val="22"/>
        </w:rPr>
      </w:pPr>
    </w:p>
    <w:p w14:paraId="5BCC7A91" w14:textId="77777777" w:rsidR="0051185E" w:rsidRDefault="004F4E74">
      <w:pPr>
        <w:pStyle w:val="Ingenmellomrom"/>
        <w:rPr>
          <w:rFonts w:ascii="Calibri" w:hAnsi="Calibri" w:cs="Calibri"/>
          <w:sz w:val="22"/>
        </w:rPr>
      </w:pPr>
      <w:r>
        <w:rPr>
          <w:rFonts w:ascii="Calibri" w:hAnsi="Calibri" w:cs="Calibri"/>
          <w:sz w:val="22"/>
        </w:rPr>
        <w:t>Kandidatens prosjekt har arbeidstittelen: _____________________________________________</w:t>
      </w:r>
      <w:r>
        <w:rPr>
          <w:rFonts w:ascii="Calibri" w:hAnsi="Calibri" w:cs="Calibri"/>
          <w:sz w:val="22"/>
        </w:rPr>
        <w:br/>
      </w:r>
    </w:p>
    <w:p w14:paraId="02053488" w14:textId="41786F53" w:rsidR="0051185E" w:rsidRPr="00B454F0" w:rsidRDefault="004F4E74" w:rsidP="00B454F0">
      <w:pPr>
        <w:pStyle w:val="Ingenmellomrom"/>
        <w:rPr>
          <w:rFonts w:ascii="Calibri" w:hAnsi="Calibri" w:cs="Calibri"/>
          <w:sz w:val="22"/>
        </w:rPr>
      </w:pPr>
      <w:r>
        <w:rPr>
          <w:rFonts w:ascii="Calibri" w:hAnsi="Calibri" w:cs="Calibri"/>
          <w:sz w:val="22"/>
        </w:rPr>
        <w:t xml:space="preserve">Grunnlaget for </w:t>
      </w:r>
      <w:r w:rsidR="00217C0B">
        <w:rPr>
          <w:rFonts w:ascii="Calibri" w:hAnsi="Calibri" w:cs="Calibri"/>
          <w:sz w:val="22"/>
        </w:rPr>
        <w:t>doktorgrads</w:t>
      </w:r>
      <w:r>
        <w:rPr>
          <w:rFonts w:ascii="Calibri" w:hAnsi="Calibri" w:cs="Calibri"/>
          <w:sz w:val="22"/>
        </w:rPr>
        <w:t xml:space="preserve">utdanningen og avhandlingen </w:t>
      </w:r>
      <w:proofErr w:type="gramStart"/>
      <w:r>
        <w:rPr>
          <w:rFonts w:ascii="Calibri" w:hAnsi="Calibri" w:cs="Calibri"/>
          <w:sz w:val="22"/>
        </w:rPr>
        <w:t>fremgår</w:t>
      </w:r>
      <w:proofErr w:type="gramEnd"/>
      <w:r>
        <w:rPr>
          <w:rFonts w:ascii="Calibri" w:hAnsi="Calibri" w:cs="Calibri"/>
          <w:sz w:val="22"/>
        </w:rPr>
        <w:t xml:space="preserve"> av </w:t>
      </w:r>
      <w:r w:rsidR="00541C78">
        <w:rPr>
          <w:rFonts w:ascii="Calibri" w:hAnsi="Calibri" w:cs="Calibri"/>
          <w:sz w:val="22"/>
        </w:rPr>
        <w:t xml:space="preserve">pkt. </w:t>
      </w:r>
      <w:r>
        <w:rPr>
          <w:rFonts w:ascii="Calibri" w:hAnsi="Calibri" w:cs="Calibri"/>
          <w:sz w:val="22"/>
        </w:rPr>
        <w:t>4 i del A: Generell avtale ved opptak.</w:t>
      </w:r>
      <w:r w:rsidR="00527475">
        <w:rPr>
          <w:rFonts w:ascii="Calibri" w:hAnsi="Calibri" w:cs="Calibri"/>
          <w:sz w:val="22"/>
        </w:rPr>
        <w:t xml:space="preserve"> </w:t>
      </w:r>
      <w:r w:rsidR="002A6EF1">
        <w:rPr>
          <w:rFonts w:ascii="Calibri" w:hAnsi="Calibri" w:cs="Calibri"/>
          <w:sz w:val="22"/>
        </w:rPr>
        <w:t xml:space="preserve">Denne avtalen har samme varighet som avtalen mellom kandidaten og universitetet (jf. del A </w:t>
      </w:r>
      <w:r w:rsidR="00A6210C">
        <w:rPr>
          <w:rFonts w:ascii="Calibri" w:hAnsi="Calibri" w:cs="Calibri"/>
          <w:sz w:val="22"/>
        </w:rPr>
        <w:t xml:space="preserve">pkt. </w:t>
      </w:r>
      <w:r w:rsidR="002A6EF1">
        <w:rPr>
          <w:rFonts w:ascii="Calibri" w:hAnsi="Calibri" w:cs="Calibri"/>
          <w:sz w:val="22"/>
        </w:rPr>
        <w:t>3)</w:t>
      </w:r>
      <w:r w:rsidR="002A6EF1" w:rsidRPr="002A6EF1">
        <w:rPr>
          <w:rFonts w:ascii="Calibri" w:hAnsi="Calibri" w:cs="Calibri"/>
          <w:sz w:val="22"/>
        </w:rPr>
        <w:t xml:space="preserve"> </w:t>
      </w:r>
      <w:r w:rsidR="002A6EF1">
        <w:rPr>
          <w:rFonts w:ascii="Calibri" w:hAnsi="Calibri" w:cs="Calibri"/>
          <w:sz w:val="22"/>
        </w:rPr>
        <w:t>Avtalen opphører å gjelde hvis</w:t>
      </w:r>
      <w:r w:rsidR="00C15E28">
        <w:rPr>
          <w:rFonts w:ascii="Calibri" w:hAnsi="Calibri" w:cs="Calibri"/>
          <w:sz w:val="22"/>
        </w:rPr>
        <w:t xml:space="preserve"> doktorgradsutdanningen</w:t>
      </w:r>
      <w:r w:rsidR="002A6EF1">
        <w:rPr>
          <w:rFonts w:ascii="Calibri" w:hAnsi="Calibri" w:cs="Calibri"/>
          <w:sz w:val="22"/>
        </w:rPr>
        <w:t xml:space="preserve"> frivillig eller tvungent avsluttes før avtalt tid. Hver av partene skal i slike tilfeller søke en ordnet avvikling av sine forpliktelser i forhold til de andre partene. </w:t>
      </w:r>
      <w:r w:rsidR="00B454F0">
        <w:rPr>
          <w:rFonts w:ascii="Calibri" w:hAnsi="Calibri" w:cs="Calibri"/>
          <w:sz w:val="22"/>
        </w:rPr>
        <w:br/>
      </w:r>
    </w:p>
    <w:p w14:paraId="1CBD06E5" w14:textId="581CDF96" w:rsidR="0051185E" w:rsidRDefault="004F4E74">
      <w:pPr>
        <w:pStyle w:val="Overskrift2"/>
      </w:pPr>
      <w:r>
        <w:rPr>
          <w:rFonts w:eastAsia="Cambria"/>
        </w:rPr>
        <w:t>3</w:t>
      </w:r>
      <w:r w:rsidR="000B77EC">
        <w:rPr>
          <w:rFonts w:eastAsia="Cambria"/>
        </w:rPr>
        <w:t>.</w:t>
      </w:r>
      <w:r>
        <w:rPr>
          <w:rFonts w:eastAsia="Cambria"/>
        </w:rPr>
        <w:t xml:space="preserve"> Partenes samarbeid</w:t>
      </w:r>
    </w:p>
    <w:p w14:paraId="12CC3ADF" w14:textId="21AFA84A" w:rsidR="002236C6" w:rsidRDefault="004F4E74" w:rsidP="002236C6">
      <w:pPr>
        <w:pStyle w:val="Ingenmellomrom"/>
        <w:rPr>
          <w:rFonts w:ascii="Calibri" w:hAnsi="Calibri" w:cs="Calibri"/>
          <w:sz w:val="22"/>
        </w:rPr>
      </w:pPr>
      <w:r>
        <w:rPr>
          <w:rFonts w:ascii="Calibri" w:hAnsi="Calibri" w:cs="Calibri"/>
          <w:sz w:val="22"/>
        </w:rPr>
        <w:t xml:space="preserve">Partene forplikter seg til å samarbeide nært om å bidra til gjennomføringen av </w:t>
      </w:r>
      <w:r w:rsidR="002236C6">
        <w:rPr>
          <w:rFonts w:ascii="Calibri" w:hAnsi="Calibri" w:cs="Calibri"/>
          <w:sz w:val="22"/>
        </w:rPr>
        <w:t>doktorgrads</w:t>
      </w:r>
      <w:r>
        <w:rPr>
          <w:rFonts w:ascii="Calibri" w:hAnsi="Calibri" w:cs="Calibri"/>
          <w:sz w:val="22"/>
        </w:rPr>
        <w:t xml:space="preserve">utdanning som nevnt i </w:t>
      </w:r>
      <w:r w:rsidR="00A6210C">
        <w:rPr>
          <w:rFonts w:ascii="Calibri" w:hAnsi="Calibri" w:cs="Calibri"/>
          <w:sz w:val="22"/>
        </w:rPr>
        <w:t xml:space="preserve">pkt. </w:t>
      </w:r>
      <w:r>
        <w:rPr>
          <w:rFonts w:ascii="Calibri" w:hAnsi="Calibri" w:cs="Calibri"/>
          <w:sz w:val="22"/>
        </w:rPr>
        <w:t>2. Partene plikter å holde hverandre informert om alle forhold av betydning for gjennomføringen. Partene skal så tidlig som mulig informere hverandre om forhold som kan påvirke gjennomføringen av avtalen.</w:t>
      </w:r>
      <w:r w:rsidR="002236C6" w:rsidRPr="002236C6">
        <w:rPr>
          <w:rFonts w:ascii="Calibri" w:hAnsi="Calibri" w:cs="Calibri"/>
          <w:sz w:val="22"/>
        </w:rPr>
        <w:t xml:space="preserve"> </w:t>
      </w:r>
      <w:r w:rsidR="002236C6">
        <w:rPr>
          <w:rFonts w:ascii="Calibri" w:hAnsi="Calibri" w:cs="Calibri"/>
          <w:sz w:val="22"/>
        </w:rPr>
        <w:t>Partene plikter å samarbeide aktivt for å finne løsning på de problemene som måtte oppstå.</w:t>
      </w:r>
    </w:p>
    <w:p w14:paraId="3F36FCD4" w14:textId="7B43C4C5" w:rsidR="002236C6" w:rsidRDefault="002236C6">
      <w:pPr>
        <w:pStyle w:val="Ingenmellomrom"/>
        <w:rPr>
          <w:rFonts w:ascii="Calibri" w:hAnsi="Calibri" w:cs="Calibri"/>
          <w:sz w:val="22"/>
        </w:rPr>
      </w:pPr>
      <w:r>
        <w:rPr>
          <w:rFonts w:ascii="Calibri" w:hAnsi="Calibri" w:cs="Calibri"/>
          <w:sz w:val="22"/>
        </w:rPr>
        <w:t xml:space="preserve"> </w:t>
      </w:r>
    </w:p>
    <w:p w14:paraId="21E763FD" w14:textId="44A6B6E8" w:rsidR="0051185E" w:rsidRDefault="004F4E74">
      <w:pPr>
        <w:pStyle w:val="Overskrift2"/>
      </w:pPr>
      <w:r>
        <w:t>4</w:t>
      </w:r>
      <w:r w:rsidR="000B77EC">
        <w:t>.</w:t>
      </w:r>
      <w:r>
        <w:t xml:space="preserve"> Partenes rettigheter og plikter når kandidaten er ansatt ved universitetet</w:t>
      </w:r>
    </w:p>
    <w:p w14:paraId="44F3997B" w14:textId="643E7BE3" w:rsidR="0051185E" w:rsidRDefault="000B77EC" w:rsidP="495390CF">
      <w:pPr>
        <w:pStyle w:val="Ingenmellomrom"/>
        <w:rPr>
          <w:rFonts w:ascii="Calibri" w:hAnsi="Calibri" w:cs="Calibri"/>
          <w:sz w:val="22"/>
        </w:rPr>
      </w:pPr>
      <w:r>
        <w:rPr>
          <w:rFonts w:ascii="Calibri" w:hAnsi="Calibri" w:cs="Calibri"/>
          <w:sz w:val="22"/>
        </w:rPr>
        <w:br/>
      </w:r>
      <w:r w:rsidR="004F4E74" w:rsidRPr="495390CF">
        <w:rPr>
          <w:rFonts w:ascii="Calibri" w:hAnsi="Calibri" w:cs="Calibri"/>
          <w:sz w:val="22"/>
        </w:rPr>
        <w:t>Kandidaten tilsettes</w:t>
      </w:r>
      <w:r w:rsidR="004F4E74" w:rsidRPr="495390CF">
        <w:rPr>
          <w:rFonts w:ascii="Calibri" w:hAnsi="Calibri" w:cs="Calibri"/>
          <w:b/>
          <w:bCs/>
          <w:sz w:val="22"/>
        </w:rPr>
        <w:t xml:space="preserve"> </w:t>
      </w:r>
      <w:r w:rsidR="004F4E74" w:rsidRPr="495390CF">
        <w:rPr>
          <w:rFonts w:ascii="Calibri" w:hAnsi="Calibri" w:cs="Calibri"/>
          <w:sz w:val="22"/>
        </w:rPr>
        <w:t>ved: __________________________________________________________</w:t>
      </w:r>
    </w:p>
    <w:p w14:paraId="5053E2D8" w14:textId="77777777" w:rsidR="0051185E" w:rsidRDefault="0051185E">
      <w:pPr>
        <w:pStyle w:val="Ingenmellomrom"/>
        <w:rPr>
          <w:rFonts w:ascii="Calibri" w:hAnsi="Calibri" w:cs="Calibri"/>
          <w:sz w:val="22"/>
        </w:rPr>
      </w:pPr>
    </w:p>
    <w:p w14:paraId="3D32462B" w14:textId="307FDAC5" w:rsidR="0051185E" w:rsidRDefault="004F4E74">
      <w:pPr>
        <w:pStyle w:val="Ingenmellomrom"/>
        <w:rPr>
          <w:rFonts w:ascii="Calibri" w:hAnsi="Calibri" w:cs="Calibri"/>
          <w:sz w:val="22"/>
        </w:rPr>
      </w:pPr>
      <w:r>
        <w:rPr>
          <w:rFonts w:ascii="Calibri" w:hAnsi="Calibri" w:cs="Calibri"/>
          <w:sz w:val="22"/>
        </w:rPr>
        <w:lastRenderedPageBreak/>
        <w:t>med</w:t>
      </w:r>
      <w:r w:rsidR="00282FD2">
        <w:rPr>
          <w:rFonts w:ascii="Calibri" w:hAnsi="Calibri" w:cs="Calibri"/>
          <w:sz w:val="22"/>
        </w:rPr>
        <w:t xml:space="preserve"> å</w:t>
      </w:r>
      <w:r w:rsidR="00CD5167">
        <w:rPr>
          <w:rFonts w:ascii="Calibri" w:hAnsi="Calibri" w:cs="Calibri"/>
          <w:sz w:val="22"/>
        </w:rPr>
        <w:t>rslønn</w:t>
      </w:r>
      <w:r>
        <w:rPr>
          <w:rFonts w:ascii="Calibri" w:hAnsi="Calibri" w:cs="Calibri"/>
          <w:sz w:val="22"/>
        </w:rPr>
        <w:t xml:space="preserve"> som for tiden utgjør </w:t>
      </w:r>
      <w:r w:rsidR="003E3E22">
        <w:rPr>
          <w:rFonts w:ascii="Calibri" w:hAnsi="Calibri" w:cs="Calibri"/>
          <w:sz w:val="22"/>
        </w:rPr>
        <w:t xml:space="preserve">brutto </w:t>
      </w:r>
      <w:r>
        <w:rPr>
          <w:rFonts w:ascii="Calibri" w:hAnsi="Calibri" w:cs="Calibri"/>
          <w:sz w:val="22"/>
        </w:rPr>
        <w:t xml:space="preserve">kr___________ i den perioden </w:t>
      </w:r>
    </w:p>
    <w:p w14:paraId="4CBAC752" w14:textId="77777777" w:rsidR="0051185E" w:rsidRDefault="0051185E" w:rsidP="495390CF">
      <w:pPr>
        <w:pStyle w:val="Ingenmellomrom"/>
        <w:rPr>
          <w:rFonts w:ascii="Calibri" w:hAnsi="Calibri" w:cs="Calibri"/>
          <w:sz w:val="22"/>
        </w:rPr>
      </w:pPr>
    </w:p>
    <w:p w14:paraId="347D7D9D" w14:textId="77777777" w:rsidR="0051185E" w:rsidRDefault="004F4E74">
      <w:pPr>
        <w:pStyle w:val="Ingenmellomrom"/>
        <w:rPr>
          <w:rFonts w:ascii="Calibri" w:hAnsi="Calibri" w:cs="Calibri"/>
          <w:sz w:val="22"/>
        </w:rPr>
      </w:pPr>
      <w:r>
        <w:rPr>
          <w:rFonts w:ascii="Calibri" w:hAnsi="Calibri" w:cs="Calibri"/>
          <w:sz w:val="22"/>
        </w:rPr>
        <w:t>avtalen varer, dvs. for perioden f.o.m. ___________</w:t>
      </w:r>
      <w:proofErr w:type="spellStart"/>
      <w:r>
        <w:rPr>
          <w:rFonts w:ascii="Calibri" w:hAnsi="Calibri" w:cs="Calibri"/>
          <w:sz w:val="22"/>
        </w:rPr>
        <w:t>t.o.m</w:t>
      </w:r>
      <w:proofErr w:type="spellEnd"/>
      <w:r>
        <w:rPr>
          <w:rFonts w:ascii="Calibri" w:hAnsi="Calibri" w:cs="Calibri"/>
          <w:sz w:val="22"/>
        </w:rPr>
        <w:t xml:space="preserve"> ______________</w:t>
      </w:r>
    </w:p>
    <w:p w14:paraId="4D48CE4B" w14:textId="77777777" w:rsidR="0051185E" w:rsidRDefault="0051185E">
      <w:pPr>
        <w:pStyle w:val="Ingenmellomrom"/>
        <w:rPr>
          <w:rFonts w:ascii="Calibri" w:hAnsi="Calibri" w:cs="Calibri"/>
          <w:sz w:val="22"/>
        </w:rPr>
      </w:pPr>
    </w:p>
    <w:p w14:paraId="7D1F006A" w14:textId="77777777" w:rsidR="0051185E" w:rsidRDefault="004F4E74">
      <w:pPr>
        <w:pStyle w:val="Ingenmellomrom"/>
        <w:rPr>
          <w:rFonts w:ascii="Calibri" w:hAnsi="Calibri" w:cs="Calibri"/>
          <w:sz w:val="22"/>
        </w:rPr>
      </w:pPr>
      <w:r>
        <w:rPr>
          <w:rFonts w:ascii="Calibri" w:hAnsi="Calibri" w:cs="Calibri"/>
          <w:sz w:val="22"/>
        </w:rPr>
        <w:t>Kandidaten skal i avtaleperioden ha arbeidsplass ved ______________________________________</w:t>
      </w:r>
    </w:p>
    <w:p w14:paraId="295FD54D" w14:textId="77777777" w:rsidR="0051185E" w:rsidRDefault="0051185E">
      <w:pPr>
        <w:pStyle w:val="Ingenmellomrom"/>
        <w:rPr>
          <w:rFonts w:ascii="Calibri" w:hAnsi="Calibri" w:cs="Calibri"/>
          <w:sz w:val="22"/>
        </w:rPr>
      </w:pPr>
    </w:p>
    <w:p w14:paraId="5C86A8F0" w14:textId="14BCF4A2" w:rsidR="0051185E" w:rsidRDefault="004F4E74">
      <w:pPr>
        <w:pStyle w:val="Ingenmellomrom"/>
        <w:rPr>
          <w:rFonts w:ascii="Calibri" w:hAnsi="Calibri" w:cs="Calibri"/>
          <w:sz w:val="22"/>
        </w:rPr>
      </w:pPr>
      <w:r>
        <w:rPr>
          <w:rFonts w:ascii="Calibri" w:hAnsi="Calibri" w:cs="Calibri"/>
          <w:sz w:val="22"/>
        </w:rPr>
        <w:t>I tillegg til lønn kommer drifts</w:t>
      </w:r>
      <w:r w:rsidR="0050301A">
        <w:rPr>
          <w:rFonts w:ascii="Calibri" w:hAnsi="Calibri" w:cs="Calibri"/>
          <w:sz w:val="22"/>
        </w:rPr>
        <w:t>midl</w:t>
      </w:r>
      <w:r>
        <w:rPr>
          <w:rFonts w:ascii="Calibri" w:hAnsi="Calibri" w:cs="Calibri"/>
          <w:sz w:val="22"/>
        </w:rPr>
        <w:t xml:space="preserve">er til følgende formål </w:t>
      </w:r>
      <w:r w:rsidR="00956C97">
        <w:rPr>
          <w:rFonts w:ascii="Calibri" w:hAnsi="Calibri" w:cs="Calibri"/>
          <w:sz w:val="22"/>
        </w:rPr>
        <w:br/>
      </w:r>
      <w:r w:rsidR="00956C97">
        <w:rPr>
          <w:rFonts w:ascii="Calibri" w:hAnsi="Calibri" w:cs="Calibri"/>
          <w:sz w:val="22"/>
        </w:rPr>
        <w:br/>
      </w:r>
      <w:r>
        <w:rPr>
          <w:rFonts w:ascii="Calibri" w:hAnsi="Calibri" w:cs="Calibri"/>
          <w:sz w:val="22"/>
        </w:rPr>
        <w:t>__________________________________________________________________________________</w:t>
      </w:r>
      <w:r>
        <w:br/>
      </w:r>
    </w:p>
    <w:p w14:paraId="350BE158" w14:textId="77777777" w:rsidR="0051185E" w:rsidRDefault="004F4E74">
      <w:pPr>
        <w:pStyle w:val="Ingenmellomrom"/>
        <w:rPr>
          <w:rFonts w:ascii="Calibri" w:hAnsi="Calibri" w:cs="Calibri"/>
          <w:sz w:val="22"/>
        </w:rPr>
      </w:pPr>
      <w:r>
        <w:rPr>
          <w:rFonts w:ascii="Calibri" w:hAnsi="Calibri" w:cs="Calibri"/>
          <w:sz w:val="22"/>
        </w:rPr>
        <w:t xml:space="preserve">De samlede kostnader er beregnet til kr. ________________ som finansieres/stilles til disposisjon av </w:t>
      </w:r>
    </w:p>
    <w:p w14:paraId="38C310D3" w14:textId="77777777" w:rsidR="00933345" w:rsidRPr="003633C4" w:rsidRDefault="004F4E74">
      <w:pPr>
        <w:pStyle w:val="Overskrift3"/>
        <w:ind w:left="-5"/>
        <w:rPr>
          <w:rFonts w:ascii="Calibri" w:hAnsi="Calibri" w:cs="Calibri"/>
          <w:color w:val="auto"/>
          <w:sz w:val="22"/>
        </w:rPr>
      </w:pPr>
      <w:r>
        <w:rPr>
          <w:rFonts w:ascii="Calibri" w:hAnsi="Calibri" w:cs="Calibri"/>
          <w:sz w:val="22"/>
        </w:rPr>
        <w:br/>
      </w:r>
      <w:r w:rsidRPr="003633C4">
        <w:rPr>
          <w:rFonts w:ascii="Calibri" w:hAnsi="Calibri" w:cs="Calibri"/>
          <w:color w:val="auto"/>
          <w:sz w:val="22"/>
        </w:rPr>
        <w:t>(universitetet/ekstern part)____________________________________________________________</w:t>
      </w:r>
      <w:r w:rsidRPr="003633C4">
        <w:rPr>
          <w:rFonts w:ascii="Calibri" w:hAnsi="Calibri" w:cs="Calibri"/>
          <w:color w:val="auto"/>
          <w:sz w:val="22"/>
        </w:rPr>
        <w:br/>
      </w:r>
      <w:r w:rsidRPr="003633C4">
        <w:rPr>
          <w:rFonts w:ascii="Calibri" w:hAnsi="Calibri" w:cs="Calibri"/>
          <w:color w:val="auto"/>
          <w:sz w:val="22"/>
        </w:rPr>
        <w:br/>
        <w:t xml:space="preserve">Universitet og ekstern part inngår ved behov avtale om finansiering av ekstra midler til utstyr og drift. Slik tilleggsavtale skal arkiveres sammen med avtalen her. </w:t>
      </w:r>
    </w:p>
    <w:p w14:paraId="15FB1360" w14:textId="77777777" w:rsidR="00933345" w:rsidRPr="003633C4" w:rsidRDefault="00933345">
      <w:pPr>
        <w:pStyle w:val="Overskrift3"/>
        <w:ind w:left="-5"/>
        <w:rPr>
          <w:rFonts w:ascii="Calibri" w:hAnsi="Calibri" w:cs="Calibri"/>
          <w:color w:val="auto"/>
          <w:sz w:val="22"/>
        </w:rPr>
      </w:pPr>
    </w:p>
    <w:p w14:paraId="43D1B73E" w14:textId="2E693AA2" w:rsidR="0051185E" w:rsidRPr="003633C4" w:rsidRDefault="004F4E74">
      <w:pPr>
        <w:pStyle w:val="Overskrift3"/>
        <w:ind w:left="-5"/>
        <w:rPr>
          <w:color w:val="auto"/>
        </w:rPr>
      </w:pPr>
      <w:r w:rsidRPr="003633C4">
        <w:rPr>
          <w:rFonts w:ascii="Calibri" w:hAnsi="Calibri" w:cs="Calibri"/>
          <w:color w:val="auto"/>
          <w:sz w:val="22"/>
        </w:rPr>
        <w:t xml:space="preserve">For </w:t>
      </w:r>
      <w:r w:rsidR="00DA6D6E" w:rsidRPr="003633C4">
        <w:rPr>
          <w:rFonts w:ascii="Calibri" w:hAnsi="Calibri" w:cs="Calibri"/>
          <w:color w:val="auto"/>
          <w:sz w:val="22"/>
        </w:rPr>
        <w:t>ansettelsen</w:t>
      </w:r>
      <w:r w:rsidRPr="003633C4">
        <w:rPr>
          <w:rFonts w:ascii="Calibri" w:hAnsi="Calibri" w:cs="Calibri"/>
          <w:color w:val="auto"/>
          <w:sz w:val="22"/>
        </w:rPr>
        <w:t xml:space="preserve"> gjelder de vilkårene som går fram av </w:t>
      </w:r>
      <w:proofErr w:type="spellStart"/>
      <w:r w:rsidR="003F0197" w:rsidRPr="003633C4">
        <w:rPr>
          <w:rFonts w:ascii="Calibri" w:hAnsi="Calibri" w:cs="Calibri"/>
          <w:color w:val="auto"/>
          <w:sz w:val="22"/>
        </w:rPr>
        <w:t>statsansatte</w:t>
      </w:r>
      <w:r w:rsidRPr="003633C4">
        <w:rPr>
          <w:rFonts w:ascii="Calibri" w:hAnsi="Calibri" w:cs="Calibri"/>
          <w:color w:val="auto"/>
          <w:sz w:val="22"/>
        </w:rPr>
        <w:t>loven</w:t>
      </w:r>
      <w:proofErr w:type="spellEnd"/>
      <w:r w:rsidRPr="003633C4">
        <w:rPr>
          <w:rFonts w:ascii="Calibri" w:hAnsi="Calibri" w:cs="Calibri"/>
          <w:color w:val="auto"/>
          <w:sz w:val="22"/>
        </w:rPr>
        <w:t xml:space="preserve"> med forskrifter, særlig forskrift </w:t>
      </w:r>
      <w:r w:rsidR="00E22F5C" w:rsidRPr="003633C4">
        <w:rPr>
          <w:rFonts w:ascii="Calibri" w:hAnsi="Calibri" w:cs="Calibri"/>
          <w:color w:val="auto"/>
          <w:sz w:val="22"/>
        </w:rPr>
        <w:t xml:space="preserve">til universitets- og høyskoleloven </w:t>
      </w:r>
      <w:r w:rsidR="007B697A" w:rsidRPr="003633C4">
        <w:rPr>
          <w:rFonts w:ascii="Calibri" w:hAnsi="Calibri" w:cs="Calibri"/>
          <w:color w:val="auto"/>
          <w:sz w:val="22"/>
        </w:rPr>
        <w:t xml:space="preserve">kap. 3, §§ 3-16, 3-17 og 3-19, </w:t>
      </w:r>
      <w:r w:rsidRPr="003633C4">
        <w:rPr>
          <w:rFonts w:ascii="Calibri" w:hAnsi="Calibri" w:cs="Calibri"/>
          <w:color w:val="auto"/>
          <w:sz w:val="22"/>
        </w:rPr>
        <w:t>fastsatt av Kunnskapsdepartementet</w:t>
      </w:r>
      <w:r w:rsidR="00C27739" w:rsidRPr="003633C4">
        <w:rPr>
          <w:rFonts w:ascii="Calibri" w:hAnsi="Calibri" w:cs="Calibri"/>
          <w:color w:val="auto"/>
          <w:sz w:val="22"/>
        </w:rPr>
        <w:t xml:space="preserve"> og gjeldende fra</w:t>
      </w:r>
      <w:r w:rsidRPr="003633C4">
        <w:rPr>
          <w:rFonts w:ascii="Calibri" w:hAnsi="Calibri" w:cs="Calibri"/>
          <w:color w:val="auto"/>
          <w:sz w:val="22"/>
        </w:rPr>
        <w:t xml:space="preserve"> </w:t>
      </w:r>
      <w:r w:rsidR="00C27739" w:rsidRPr="003633C4">
        <w:rPr>
          <w:rFonts w:ascii="Calibri" w:hAnsi="Calibri" w:cs="Calibri"/>
          <w:color w:val="auto"/>
          <w:sz w:val="22"/>
        </w:rPr>
        <w:t>1. august</w:t>
      </w:r>
      <w:r w:rsidR="00ED2CB4" w:rsidRPr="003633C4">
        <w:rPr>
          <w:rFonts w:ascii="Calibri" w:hAnsi="Calibri" w:cs="Calibri"/>
          <w:color w:val="auto"/>
          <w:sz w:val="22"/>
        </w:rPr>
        <w:t xml:space="preserve"> 20</w:t>
      </w:r>
      <w:r w:rsidR="00902BFF" w:rsidRPr="003633C4">
        <w:rPr>
          <w:rFonts w:ascii="Calibri" w:hAnsi="Calibri" w:cs="Calibri"/>
          <w:color w:val="auto"/>
          <w:sz w:val="22"/>
        </w:rPr>
        <w:t>24</w:t>
      </w:r>
      <w:r w:rsidRPr="003633C4">
        <w:rPr>
          <w:rFonts w:ascii="Calibri" w:hAnsi="Calibri" w:cs="Calibri"/>
          <w:color w:val="auto"/>
          <w:sz w:val="22"/>
        </w:rPr>
        <w:t xml:space="preserve">, samt de utfyllende bestemmelsene som gjelder til enhver tid. Ved </w:t>
      </w:r>
      <w:r w:rsidR="00DA6D6E" w:rsidRPr="003633C4">
        <w:rPr>
          <w:rFonts w:ascii="Calibri" w:hAnsi="Calibri" w:cs="Calibri"/>
          <w:color w:val="auto"/>
          <w:sz w:val="22"/>
        </w:rPr>
        <w:t>ansettelse</w:t>
      </w:r>
      <w:r w:rsidRPr="003633C4">
        <w:rPr>
          <w:rFonts w:ascii="Calibri" w:hAnsi="Calibri" w:cs="Calibri"/>
          <w:color w:val="auto"/>
          <w:sz w:val="22"/>
        </w:rPr>
        <w:t xml:space="preserve"> inngås en egen avtale som regulerer </w:t>
      </w:r>
      <w:r w:rsidR="00DA3F33" w:rsidRPr="003633C4">
        <w:rPr>
          <w:rFonts w:ascii="Calibri" w:hAnsi="Calibri" w:cs="Calibri"/>
          <w:color w:val="auto"/>
          <w:sz w:val="22"/>
        </w:rPr>
        <w:t>ansettelses</w:t>
      </w:r>
      <w:r w:rsidRPr="003633C4">
        <w:rPr>
          <w:rFonts w:ascii="Calibri" w:hAnsi="Calibri" w:cs="Calibri"/>
          <w:color w:val="auto"/>
          <w:sz w:val="22"/>
        </w:rPr>
        <w:t>forholdet.</w:t>
      </w:r>
      <w:r w:rsidR="00174FF4" w:rsidRPr="003633C4">
        <w:rPr>
          <w:rFonts w:ascii="Calibri" w:hAnsi="Calibri" w:cs="Calibri"/>
          <w:color w:val="auto"/>
          <w:sz w:val="22"/>
        </w:rPr>
        <w:t xml:space="preserve"> Videre skal universitetet ta kandidaten opp til doktorgradsutdanning og oppnevne veiledere for kandidaten i samsvar med egen forskrift om graden ph.d.</w:t>
      </w:r>
      <w:r w:rsidR="003F552E" w:rsidRPr="003633C4">
        <w:rPr>
          <w:rFonts w:ascii="Calibri" w:hAnsi="Calibri" w:cs="Calibri"/>
          <w:color w:val="auto"/>
          <w:sz w:val="22"/>
        </w:rPr>
        <w:t xml:space="preserve"> </w:t>
      </w:r>
      <w:r w:rsidR="00174FF4" w:rsidRPr="003633C4">
        <w:rPr>
          <w:rFonts w:ascii="Calibri" w:hAnsi="Calibri" w:cs="Calibri"/>
          <w:color w:val="auto"/>
          <w:sz w:val="22"/>
        </w:rPr>
        <w:t>og avtalens del A og B.</w:t>
      </w:r>
    </w:p>
    <w:p w14:paraId="65DDF087" w14:textId="77777777" w:rsidR="00933345" w:rsidRDefault="00933345">
      <w:pPr>
        <w:pStyle w:val="Overskrift2"/>
      </w:pPr>
    </w:p>
    <w:p w14:paraId="5F6FB05F" w14:textId="6B48E09E" w:rsidR="0051185E" w:rsidRDefault="004F4E74">
      <w:pPr>
        <w:pStyle w:val="Overskrift2"/>
      </w:pPr>
      <w:r>
        <w:t>5</w:t>
      </w:r>
      <w:r w:rsidR="00FD3D71">
        <w:t>.</w:t>
      </w:r>
      <w:r>
        <w:t xml:space="preserve"> Partenes rettigheter og plikter når kandidaten er ansatt hos ekstern part</w:t>
      </w:r>
    </w:p>
    <w:p w14:paraId="5ACE0719" w14:textId="48176473" w:rsidR="0051185E" w:rsidRDefault="004F4E74">
      <w:pPr>
        <w:pStyle w:val="Ingenmellomrom"/>
      </w:pPr>
      <w:r>
        <w:rPr>
          <w:rFonts w:ascii="Calibri" w:hAnsi="Calibri" w:cs="Calibri"/>
          <w:sz w:val="22"/>
        </w:rPr>
        <w:t xml:space="preserve">Kandidaten </w:t>
      </w:r>
      <w:r w:rsidR="00FD3D71">
        <w:rPr>
          <w:rFonts w:ascii="Calibri" w:hAnsi="Calibri" w:cs="Calibri"/>
          <w:sz w:val="22"/>
        </w:rPr>
        <w:t>an</w:t>
      </w:r>
      <w:r>
        <w:rPr>
          <w:rFonts w:ascii="Calibri" w:hAnsi="Calibri" w:cs="Calibri"/>
          <w:sz w:val="22"/>
        </w:rPr>
        <w:t>settes</w:t>
      </w:r>
      <w:r>
        <w:rPr>
          <w:rFonts w:ascii="Calibri" w:hAnsi="Calibri" w:cs="Calibri"/>
          <w:b/>
          <w:sz w:val="22"/>
        </w:rPr>
        <w:t xml:space="preserve"> </w:t>
      </w:r>
      <w:r>
        <w:rPr>
          <w:rFonts w:ascii="Calibri" w:hAnsi="Calibri" w:cs="Calibri"/>
          <w:sz w:val="22"/>
        </w:rPr>
        <w:t>ved: ____________________________________________________________</w:t>
      </w:r>
    </w:p>
    <w:p w14:paraId="2CF33B13" w14:textId="77777777" w:rsidR="0051185E" w:rsidRDefault="0051185E">
      <w:pPr>
        <w:pStyle w:val="Ingenmellomrom"/>
        <w:rPr>
          <w:rFonts w:ascii="Calibri" w:hAnsi="Calibri" w:cs="Calibri"/>
          <w:sz w:val="22"/>
        </w:rPr>
      </w:pPr>
    </w:p>
    <w:p w14:paraId="778ED4C9" w14:textId="3D97C7CA" w:rsidR="008B782D" w:rsidRDefault="004F4E74" w:rsidP="495390CF">
      <w:pPr>
        <w:pStyle w:val="Ingenmellomrom"/>
        <w:rPr>
          <w:rFonts w:ascii="Calibri" w:hAnsi="Calibri" w:cs="Calibri"/>
          <w:sz w:val="22"/>
        </w:rPr>
      </w:pPr>
      <w:r w:rsidRPr="495390CF">
        <w:rPr>
          <w:rFonts w:ascii="Calibri" w:hAnsi="Calibri" w:cs="Calibri"/>
          <w:sz w:val="22"/>
        </w:rPr>
        <w:t xml:space="preserve">med </w:t>
      </w:r>
      <w:r w:rsidR="00066826">
        <w:rPr>
          <w:rFonts w:ascii="Calibri" w:hAnsi="Calibri" w:cs="Calibri"/>
          <w:sz w:val="22"/>
        </w:rPr>
        <w:t>årslønn</w:t>
      </w:r>
      <w:r w:rsidR="00987806">
        <w:rPr>
          <w:rFonts w:ascii="Calibri" w:hAnsi="Calibri" w:cs="Calibri"/>
          <w:sz w:val="22"/>
        </w:rPr>
        <w:t xml:space="preserve"> </w:t>
      </w:r>
      <w:r w:rsidRPr="495390CF">
        <w:rPr>
          <w:rFonts w:ascii="Calibri" w:hAnsi="Calibri" w:cs="Calibri"/>
          <w:sz w:val="22"/>
        </w:rPr>
        <w:t>som for tiden utgjør</w:t>
      </w:r>
      <w:r w:rsidR="00987806">
        <w:rPr>
          <w:rFonts w:ascii="Calibri" w:hAnsi="Calibri" w:cs="Calibri"/>
          <w:sz w:val="22"/>
        </w:rPr>
        <w:t xml:space="preserve"> brutto </w:t>
      </w:r>
      <w:r w:rsidRPr="495390CF">
        <w:rPr>
          <w:rFonts w:ascii="Calibri" w:hAnsi="Calibri" w:cs="Calibri"/>
          <w:sz w:val="22"/>
        </w:rPr>
        <w:t xml:space="preserve">kr.________ i den perioden avtalen varer, dvs. for perioden </w:t>
      </w:r>
      <w:r w:rsidR="008B782D">
        <w:rPr>
          <w:rFonts w:ascii="Calibri" w:hAnsi="Calibri" w:cs="Calibri"/>
          <w:sz w:val="22"/>
        </w:rPr>
        <w:br/>
      </w:r>
    </w:p>
    <w:p w14:paraId="0A2E1E73" w14:textId="7372009F" w:rsidR="0051185E" w:rsidRDefault="004F4E74" w:rsidP="495390CF">
      <w:pPr>
        <w:pStyle w:val="Ingenmellomrom"/>
        <w:rPr>
          <w:rFonts w:ascii="Calibri" w:hAnsi="Calibri" w:cs="Calibri"/>
          <w:sz w:val="22"/>
        </w:rPr>
      </w:pPr>
      <w:r w:rsidRPr="495390CF">
        <w:rPr>
          <w:rFonts w:ascii="Calibri" w:hAnsi="Calibri" w:cs="Calibri"/>
          <w:sz w:val="22"/>
        </w:rPr>
        <w:t>f.o.m. _________________t.o.m.__________________</w:t>
      </w:r>
    </w:p>
    <w:p w14:paraId="5CCBA16B" w14:textId="77777777" w:rsidR="008B782D" w:rsidRDefault="008B782D">
      <w:pPr>
        <w:pStyle w:val="Ingenmellomrom"/>
        <w:rPr>
          <w:rFonts w:ascii="Calibri" w:hAnsi="Calibri" w:cs="Calibri"/>
          <w:sz w:val="22"/>
        </w:rPr>
      </w:pPr>
    </w:p>
    <w:p w14:paraId="2652CD63" w14:textId="3D861B21" w:rsidR="0051185E" w:rsidRDefault="004F4E74">
      <w:pPr>
        <w:pStyle w:val="Ingenmellomrom"/>
        <w:rPr>
          <w:rFonts w:ascii="Calibri" w:hAnsi="Calibri" w:cs="Calibri"/>
          <w:sz w:val="22"/>
        </w:rPr>
      </w:pPr>
      <w:r>
        <w:rPr>
          <w:rFonts w:ascii="Calibri" w:hAnsi="Calibri" w:cs="Calibri"/>
          <w:sz w:val="22"/>
        </w:rPr>
        <w:t>Kandidaten skal i avtaleperioden ha arbeidsplass ved:</w:t>
      </w:r>
      <w:r>
        <w:rPr>
          <w:rFonts w:ascii="Calibri" w:hAnsi="Calibri" w:cs="Calibri"/>
          <w:sz w:val="22"/>
        </w:rPr>
        <w:br/>
      </w:r>
    </w:p>
    <w:p w14:paraId="519E1DDD" w14:textId="77777777" w:rsidR="0051185E" w:rsidRDefault="004F4E74">
      <w:pPr>
        <w:pStyle w:val="Ingenmellomrom"/>
        <w:rPr>
          <w:rFonts w:ascii="Calibri" w:hAnsi="Calibri" w:cs="Calibri"/>
          <w:sz w:val="22"/>
        </w:rPr>
      </w:pPr>
      <w:r>
        <w:rPr>
          <w:rFonts w:ascii="Calibri" w:hAnsi="Calibri" w:cs="Calibri"/>
          <w:sz w:val="22"/>
        </w:rPr>
        <w:t>(institusjon):_______________________________________________________________________</w:t>
      </w:r>
      <w:r>
        <w:rPr>
          <w:rFonts w:ascii="Calibri" w:hAnsi="Calibri" w:cs="Calibri"/>
          <w:sz w:val="22"/>
        </w:rPr>
        <w:br/>
      </w:r>
    </w:p>
    <w:p w14:paraId="39EC8B64" w14:textId="77777777" w:rsidR="0051185E" w:rsidRDefault="004F4E74">
      <w:pPr>
        <w:pStyle w:val="Ingenmellomrom"/>
        <w:rPr>
          <w:rFonts w:ascii="Calibri" w:hAnsi="Calibri" w:cs="Calibri"/>
          <w:sz w:val="22"/>
        </w:rPr>
      </w:pPr>
      <w:r>
        <w:rPr>
          <w:rFonts w:ascii="Calibri" w:hAnsi="Calibri" w:cs="Calibri"/>
          <w:sz w:val="22"/>
        </w:rPr>
        <w:t>(fakultet/senter): ___________________________________________________________________</w:t>
      </w:r>
    </w:p>
    <w:p w14:paraId="42AC4894" w14:textId="77777777" w:rsidR="0051185E" w:rsidRDefault="0051185E">
      <w:pPr>
        <w:pStyle w:val="Ingenmellomrom"/>
        <w:rPr>
          <w:rFonts w:ascii="Calibri" w:hAnsi="Calibri" w:cs="Calibri"/>
          <w:sz w:val="22"/>
        </w:rPr>
      </w:pPr>
    </w:p>
    <w:p w14:paraId="66693A05" w14:textId="4856FCE1" w:rsidR="0051185E" w:rsidRDefault="004F4E74">
      <w:pPr>
        <w:pStyle w:val="Ingenmellomrom"/>
      </w:pPr>
      <w:r>
        <w:rPr>
          <w:rFonts w:ascii="Calibri" w:hAnsi="Calibri" w:cs="Calibri"/>
          <w:sz w:val="22"/>
        </w:rPr>
        <w:t>I tillegg til lønn kommer drifts</w:t>
      </w:r>
      <w:r w:rsidR="00160045">
        <w:rPr>
          <w:rFonts w:ascii="Calibri" w:hAnsi="Calibri" w:cs="Calibri"/>
          <w:sz w:val="22"/>
        </w:rPr>
        <w:t>midler</w:t>
      </w:r>
      <w:r>
        <w:rPr>
          <w:rFonts w:ascii="Calibri" w:hAnsi="Calibri" w:cs="Calibri"/>
          <w:sz w:val="22"/>
        </w:rPr>
        <w:t xml:space="preserve"> til følgende formål</w:t>
      </w:r>
      <w:r>
        <w:rPr>
          <w:rFonts w:ascii="Calibri" w:hAnsi="Calibri" w:cs="Calibri"/>
          <w:i/>
          <w:sz w:val="22"/>
        </w:rPr>
        <w:t>:</w:t>
      </w:r>
    </w:p>
    <w:p w14:paraId="5E8F305B" w14:textId="77777777" w:rsidR="008B782D" w:rsidRDefault="008B782D">
      <w:pPr>
        <w:pStyle w:val="Ingenmellomrom"/>
        <w:rPr>
          <w:rFonts w:ascii="Calibri" w:hAnsi="Calibri" w:cs="Calibri"/>
          <w:sz w:val="22"/>
        </w:rPr>
      </w:pPr>
    </w:p>
    <w:p w14:paraId="136007B5" w14:textId="5711BD12" w:rsidR="008B782D" w:rsidRDefault="004F4E74">
      <w:pPr>
        <w:pStyle w:val="Ingenmellomrom"/>
        <w:rPr>
          <w:rFonts w:ascii="Calibri" w:hAnsi="Calibri" w:cs="Calibri"/>
          <w:sz w:val="22"/>
        </w:rPr>
      </w:pPr>
      <w:r>
        <w:rPr>
          <w:rFonts w:ascii="Calibri" w:hAnsi="Calibri" w:cs="Calibri"/>
          <w:sz w:val="22"/>
        </w:rPr>
        <w:t>__________________________________________________________________________________</w:t>
      </w:r>
    </w:p>
    <w:p w14:paraId="2A9F5C5C" w14:textId="77777777" w:rsidR="008B782D" w:rsidRDefault="008B782D">
      <w:pPr>
        <w:pStyle w:val="Ingenmellomrom"/>
        <w:rPr>
          <w:rFonts w:ascii="Calibri" w:hAnsi="Calibri" w:cs="Calibri"/>
          <w:sz w:val="22"/>
        </w:rPr>
      </w:pPr>
    </w:p>
    <w:p w14:paraId="2A408C2B" w14:textId="77777777" w:rsidR="008B782D" w:rsidRDefault="004F4E74">
      <w:pPr>
        <w:pStyle w:val="Ingenmellomrom"/>
        <w:rPr>
          <w:rFonts w:ascii="Calibri" w:hAnsi="Calibri" w:cs="Calibri"/>
          <w:sz w:val="22"/>
        </w:rPr>
      </w:pPr>
      <w:r>
        <w:rPr>
          <w:rFonts w:ascii="Calibri" w:hAnsi="Calibri" w:cs="Calibri"/>
          <w:sz w:val="22"/>
        </w:rPr>
        <w:t>De samlede kostnader er beregnet til kr. _________________________________________________</w:t>
      </w:r>
      <w:r>
        <w:rPr>
          <w:rFonts w:ascii="Calibri" w:hAnsi="Calibri" w:cs="Calibri"/>
          <w:sz w:val="22"/>
        </w:rPr>
        <w:br/>
        <w:t>som finansieres/stilles til disposisjon av</w:t>
      </w:r>
      <w:r w:rsidR="004D0DE1">
        <w:rPr>
          <w:rFonts w:ascii="Calibri" w:hAnsi="Calibri" w:cs="Calibri"/>
          <w:sz w:val="22"/>
        </w:rPr>
        <w:t xml:space="preserve"> </w:t>
      </w:r>
      <w:r>
        <w:rPr>
          <w:rFonts w:ascii="Calibri" w:hAnsi="Calibri" w:cs="Calibri"/>
          <w:sz w:val="22"/>
        </w:rPr>
        <w:t>(universitetet/ekstern part)</w:t>
      </w:r>
      <w:r>
        <w:rPr>
          <w:rFonts w:ascii="Calibri" w:hAnsi="Calibri" w:cs="Calibri"/>
          <w:sz w:val="22"/>
        </w:rPr>
        <w:br/>
      </w:r>
    </w:p>
    <w:p w14:paraId="6DE3AD00" w14:textId="3EA710E9" w:rsidR="0051185E" w:rsidRDefault="004F4E74">
      <w:pPr>
        <w:pStyle w:val="Ingenmellomrom"/>
        <w:rPr>
          <w:rFonts w:ascii="Calibri" w:hAnsi="Calibri" w:cs="Calibri"/>
          <w:sz w:val="22"/>
        </w:rPr>
      </w:pPr>
      <w:r>
        <w:rPr>
          <w:rFonts w:ascii="Calibri" w:hAnsi="Calibri" w:cs="Calibri"/>
          <w:sz w:val="22"/>
        </w:rPr>
        <w:t>__________________________________________________________________________________</w:t>
      </w:r>
    </w:p>
    <w:p w14:paraId="5270DB60" w14:textId="3EC1BD32" w:rsidR="0051185E" w:rsidRDefault="004F4E74">
      <w:pPr>
        <w:pStyle w:val="Ingenmellomrom"/>
        <w:rPr>
          <w:rFonts w:ascii="Calibri" w:hAnsi="Calibri" w:cs="Calibri"/>
          <w:sz w:val="22"/>
        </w:rPr>
      </w:pPr>
      <w:r>
        <w:rPr>
          <w:rFonts w:ascii="Calibri" w:hAnsi="Calibri" w:cs="Calibri"/>
          <w:sz w:val="22"/>
        </w:rPr>
        <w:lastRenderedPageBreak/>
        <w:t>Universitet og ekstern part inngår ved behov avtale om finansiering av ekstra midler til utstyr og drift. Slik tilleggsavtale skal arkiveres sammen med avtalen her.</w:t>
      </w:r>
      <w:r w:rsidR="00C24776">
        <w:rPr>
          <w:rFonts w:ascii="Calibri" w:hAnsi="Calibri" w:cs="Calibri"/>
          <w:sz w:val="22"/>
        </w:rPr>
        <w:br/>
      </w:r>
    </w:p>
    <w:p w14:paraId="4E9CCDD0" w14:textId="0BA1A066" w:rsidR="0051185E" w:rsidRDefault="004F4E74">
      <w:pPr>
        <w:pStyle w:val="Overskrift2"/>
      </w:pPr>
      <w:r>
        <w:t>6</w:t>
      </w:r>
      <w:r w:rsidR="004441DB">
        <w:t>.</w:t>
      </w:r>
      <w:r>
        <w:t xml:space="preserve"> Infrastruktur</w:t>
      </w:r>
    </w:p>
    <w:p w14:paraId="70907987" w14:textId="1E9BB927" w:rsidR="0051185E" w:rsidRDefault="004F4E74">
      <w:pPr>
        <w:pStyle w:val="Ingenmellomrom"/>
        <w:rPr>
          <w:rFonts w:ascii="Calibri" w:hAnsi="Calibri" w:cs="Calibri"/>
          <w:sz w:val="22"/>
        </w:rPr>
      </w:pPr>
      <w:r>
        <w:rPr>
          <w:rFonts w:ascii="Calibri" w:hAnsi="Calibri" w:cs="Calibri"/>
          <w:sz w:val="22"/>
        </w:rPr>
        <w:t xml:space="preserve">Kandidaten skal ha til disposisjon nødvendig infrastruktur for gjennomføring av </w:t>
      </w:r>
      <w:r w:rsidR="00C24776">
        <w:rPr>
          <w:rFonts w:ascii="Calibri" w:hAnsi="Calibri" w:cs="Calibri"/>
          <w:sz w:val="22"/>
        </w:rPr>
        <w:t>doktorgrads</w:t>
      </w:r>
      <w:r>
        <w:rPr>
          <w:rFonts w:ascii="Calibri" w:hAnsi="Calibri" w:cs="Calibri"/>
          <w:sz w:val="22"/>
        </w:rPr>
        <w:t>utdanningen, jf. § 9 i avtalens Del A. Universitetet skal i samråd med ekstern part avgjøre hva som er nødvendig infrastruktur og hvordan den skal finansieres. Den institusjonen/enheten hvor kandidaten har sin arbeidsplass, er ansvarlig for å oppfylle forpliktelsene på dette området.</w:t>
      </w:r>
    </w:p>
    <w:p w14:paraId="737B9311" w14:textId="77777777" w:rsidR="00A05D21" w:rsidRPr="00670653" w:rsidRDefault="00A05D21" w:rsidP="00A05D21">
      <w:pPr>
        <w:pStyle w:val="Ingenmellomrom"/>
        <w:rPr>
          <w:rFonts w:ascii="Calibri" w:hAnsi="Calibri"/>
          <w:b/>
          <w:bCs/>
          <w:sz w:val="22"/>
        </w:rPr>
      </w:pPr>
      <w:r w:rsidRPr="7CEC2972">
        <w:rPr>
          <w:rFonts w:ascii="Calibri" w:hAnsi="Calibri"/>
          <w:sz w:val="22"/>
        </w:rPr>
        <w:t xml:space="preserve">Av nødvendig utstyr </w:t>
      </w:r>
      <w:r w:rsidRPr="008C06A6">
        <w:rPr>
          <w:rFonts w:ascii="Calibri" w:hAnsi="Calibri"/>
          <w:sz w:val="22"/>
        </w:rPr>
        <w:t>og forskningsfasiliteter</w:t>
      </w:r>
      <w:r w:rsidRPr="7CEC2972">
        <w:rPr>
          <w:rFonts w:ascii="Calibri" w:hAnsi="Calibri"/>
          <w:sz w:val="22"/>
        </w:rPr>
        <w:t xml:space="preserve"> nevnes særlig</w:t>
      </w:r>
      <w:r w:rsidRPr="00670653">
        <w:rPr>
          <w:rFonts w:ascii="Calibri" w:hAnsi="Calibri"/>
          <w:b/>
          <w:bCs/>
          <w:sz w:val="22"/>
        </w:rPr>
        <w:t xml:space="preserve">: </w:t>
      </w:r>
    </w:p>
    <w:p w14:paraId="66C5D5C8" w14:textId="77777777" w:rsidR="00A05D21" w:rsidRDefault="00A05D21" w:rsidP="00A05D21">
      <w:pPr>
        <w:pStyle w:val="Ingenmellomrom"/>
        <w:rPr>
          <w:rFonts w:ascii="Calibri" w:hAnsi="Calibri"/>
          <w:sz w:val="22"/>
        </w:rPr>
      </w:pPr>
    </w:p>
    <w:tbl>
      <w:tblPr>
        <w:tblStyle w:val="Tabellrutenett"/>
        <w:tblW w:w="0" w:type="auto"/>
        <w:tblLook w:val="04A0" w:firstRow="1" w:lastRow="0" w:firstColumn="1" w:lastColumn="0" w:noHBand="0" w:noVBand="1"/>
      </w:tblPr>
      <w:tblGrid>
        <w:gridCol w:w="9062"/>
      </w:tblGrid>
      <w:tr w:rsidR="00A05D21" w14:paraId="274FB936" w14:textId="77777777">
        <w:tc>
          <w:tcPr>
            <w:tcW w:w="9062" w:type="dxa"/>
          </w:tcPr>
          <w:p w14:paraId="4EA734FE" w14:textId="77777777" w:rsidR="00A05D21" w:rsidRDefault="00A05D21">
            <w:pPr>
              <w:pStyle w:val="Ingenmellomrom"/>
              <w:rPr>
                <w:rFonts w:ascii="Calibri" w:hAnsi="Calibri"/>
                <w:sz w:val="22"/>
              </w:rPr>
            </w:pPr>
          </w:p>
          <w:p w14:paraId="7FA8DE38" w14:textId="77777777" w:rsidR="00A05D21" w:rsidRDefault="00A05D21">
            <w:pPr>
              <w:pStyle w:val="Ingenmellomrom"/>
              <w:rPr>
                <w:rFonts w:ascii="Calibri" w:hAnsi="Calibri"/>
                <w:sz w:val="22"/>
              </w:rPr>
            </w:pPr>
          </w:p>
          <w:p w14:paraId="0C620468" w14:textId="77777777" w:rsidR="00A05D21" w:rsidRDefault="00A05D21">
            <w:pPr>
              <w:pStyle w:val="Ingenmellomrom"/>
              <w:rPr>
                <w:rFonts w:ascii="Calibri" w:hAnsi="Calibri"/>
                <w:sz w:val="22"/>
              </w:rPr>
            </w:pPr>
          </w:p>
        </w:tc>
      </w:tr>
    </w:tbl>
    <w:p w14:paraId="3621E602" w14:textId="4D8D8999" w:rsidR="00A05D21" w:rsidRDefault="00A05D21" w:rsidP="00A05D21">
      <w:pPr>
        <w:pStyle w:val="Ingenmellomrom"/>
        <w:rPr>
          <w:rFonts w:ascii="Calibri" w:hAnsi="Calibri" w:cs="Calibri"/>
          <w:sz w:val="22"/>
        </w:rPr>
      </w:pPr>
      <w:r w:rsidRPr="33DC39A9">
        <w:rPr>
          <w:rFonts w:ascii="Calibri" w:hAnsi="Calibri"/>
          <w:sz w:val="22"/>
        </w:rPr>
        <w:t>Dersom det i løpet av avtaleperioden oppstår behov for infrastruktur som er nødvendig for å gjennomføre doktorgradsprosjektet, skal avtalen oppdateres.</w:t>
      </w:r>
    </w:p>
    <w:p w14:paraId="71932F7E" w14:textId="77777777" w:rsidR="0051185E" w:rsidRDefault="0051185E">
      <w:pPr>
        <w:pStyle w:val="Overskrift3"/>
        <w:ind w:left="-5"/>
      </w:pPr>
    </w:p>
    <w:p w14:paraId="3691F3ED" w14:textId="563F845C" w:rsidR="0051185E" w:rsidRDefault="004F4E74">
      <w:pPr>
        <w:pStyle w:val="Overskrift2"/>
      </w:pPr>
      <w:r>
        <w:t>7</w:t>
      </w:r>
      <w:r w:rsidR="004441DB">
        <w:t>.</w:t>
      </w:r>
      <w:r>
        <w:t xml:space="preserve"> Opphavs-, patent- og andre immaterielle rettigheter (</w:t>
      </w:r>
      <w:proofErr w:type="spellStart"/>
      <w:r>
        <w:t>Intellectual</w:t>
      </w:r>
      <w:proofErr w:type="spellEnd"/>
      <w:r>
        <w:t xml:space="preserve"> Property Rights; IPR)</w:t>
      </w:r>
    </w:p>
    <w:p w14:paraId="5416F221" w14:textId="77777777" w:rsidR="00246B0A" w:rsidRDefault="00246B0A">
      <w:pPr>
        <w:pStyle w:val="Ingenmellomrom"/>
        <w:rPr>
          <w:rFonts w:ascii="Calibri" w:hAnsi="Calibri" w:cs="Calibri"/>
          <w:sz w:val="22"/>
        </w:rPr>
      </w:pPr>
    </w:p>
    <w:p w14:paraId="227D040F" w14:textId="1C9DE8E0" w:rsidR="00246B0A" w:rsidRPr="00976285" w:rsidRDefault="00246B0A" w:rsidP="002B083E">
      <w:pPr>
        <w:pStyle w:val="Overskrift3"/>
      </w:pPr>
      <w:r>
        <w:t>7</w:t>
      </w:r>
      <w:r w:rsidRPr="00976285">
        <w:t xml:space="preserve">.1 Opphavsrett til </w:t>
      </w:r>
      <w:r w:rsidR="003A5DE3">
        <w:t>doktorgrads</w:t>
      </w:r>
      <w:r w:rsidRPr="00976285">
        <w:t>avhandlingen</w:t>
      </w:r>
    </w:p>
    <w:p w14:paraId="1847AE61" w14:textId="3E0A59A5" w:rsidR="0051185E" w:rsidRDefault="004F4E74">
      <w:pPr>
        <w:pStyle w:val="Ingenmellomrom"/>
        <w:rPr>
          <w:rFonts w:ascii="Calibri" w:hAnsi="Calibri" w:cs="Calibri"/>
          <w:sz w:val="22"/>
        </w:rPr>
      </w:pPr>
      <w:r>
        <w:rPr>
          <w:rFonts w:ascii="Calibri" w:hAnsi="Calibri" w:cs="Calibri"/>
          <w:sz w:val="22"/>
        </w:rPr>
        <w:t xml:space="preserve">Dersom kandidaten er eneforfatter av </w:t>
      </w:r>
      <w:r w:rsidR="003A5DE3">
        <w:rPr>
          <w:rFonts w:ascii="Calibri" w:hAnsi="Calibri" w:cs="Calibri"/>
          <w:sz w:val="22"/>
        </w:rPr>
        <w:t>doktorgrads</w:t>
      </w:r>
      <w:r>
        <w:rPr>
          <w:rFonts w:ascii="Calibri" w:hAnsi="Calibri" w:cs="Calibri"/>
          <w:sz w:val="22"/>
        </w:rPr>
        <w:t>avhandlingen, har vedkommende alene opphavsretten til verket.</w:t>
      </w:r>
    </w:p>
    <w:p w14:paraId="0D30DE87" w14:textId="77777777" w:rsidR="005B6EFC" w:rsidRDefault="005B6EFC">
      <w:pPr>
        <w:pStyle w:val="Ingenmellomrom"/>
        <w:rPr>
          <w:rFonts w:ascii="Calibri" w:hAnsi="Calibri" w:cs="Calibri"/>
          <w:sz w:val="22"/>
        </w:rPr>
      </w:pPr>
    </w:p>
    <w:p w14:paraId="6C05A019" w14:textId="4035F964" w:rsidR="005B6EFC" w:rsidRDefault="004F4E74">
      <w:pPr>
        <w:pStyle w:val="Ingenmellomrom"/>
        <w:rPr>
          <w:rFonts w:ascii="Calibri" w:hAnsi="Calibri" w:cs="Calibri"/>
          <w:sz w:val="22"/>
        </w:rPr>
      </w:pPr>
      <w:r>
        <w:rPr>
          <w:rFonts w:ascii="Calibri" w:hAnsi="Calibri" w:cs="Calibri"/>
          <w:sz w:val="22"/>
        </w:rPr>
        <w:t xml:space="preserve">Dersom </w:t>
      </w:r>
      <w:r w:rsidR="00321CE9">
        <w:rPr>
          <w:rFonts w:ascii="Calibri" w:hAnsi="Calibri" w:cs="Calibri"/>
          <w:sz w:val="22"/>
        </w:rPr>
        <w:t>doktor</w:t>
      </w:r>
      <w:r w:rsidR="003A5DE3">
        <w:rPr>
          <w:rFonts w:ascii="Calibri" w:hAnsi="Calibri" w:cs="Calibri"/>
          <w:sz w:val="22"/>
        </w:rPr>
        <w:t>grads</w:t>
      </w:r>
      <w:r>
        <w:rPr>
          <w:rFonts w:ascii="Calibri" w:hAnsi="Calibri" w:cs="Calibri"/>
          <w:sz w:val="22"/>
        </w:rPr>
        <w:t xml:space="preserve">avhandlingen består av en artikkelsamling og et sammendrag, vil kandidaten alene ha opphavsretten til de deler som er resultatet av vedkommendes selvstendige skapende innsats. </w:t>
      </w:r>
    </w:p>
    <w:p w14:paraId="41B1D095" w14:textId="77777777" w:rsidR="005B6EFC" w:rsidRDefault="005B6EFC">
      <w:pPr>
        <w:pStyle w:val="Ingenmellomrom"/>
        <w:rPr>
          <w:rFonts w:ascii="Calibri" w:hAnsi="Calibri" w:cs="Calibri"/>
          <w:sz w:val="22"/>
        </w:rPr>
      </w:pPr>
    </w:p>
    <w:p w14:paraId="10F98C91" w14:textId="2EDBCF70" w:rsidR="0051185E" w:rsidRDefault="004F4E74">
      <w:pPr>
        <w:pStyle w:val="Ingenmellomrom"/>
        <w:rPr>
          <w:rFonts w:ascii="Calibri" w:hAnsi="Calibri" w:cs="Calibri"/>
          <w:sz w:val="22"/>
        </w:rPr>
      </w:pPr>
      <w:r>
        <w:rPr>
          <w:rFonts w:ascii="Calibri" w:hAnsi="Calibri" w:cs="Calibri"/>
          <w:sz w:val="22"/>
        </w:rPr>
        <w:t>Artikler skrevet av flere uten at det er mulig å skille den enkeltes bidrag ut som eget verk, vil være fellesverk. For slike artikler har forfatterne i fellesskap opphavsrett.</w:t>
      </w:r>
    </w:p>
    <w:p w14:paraId="50925B89" w14:textId="77777777" w:rsidR="0051185E" w:rsidRDefault="0051185E">
      <w:pPr>
        <w:pStyle w:val="Ingenmellomrom"/>
        <w:rPr>
          <w:rFonts w:ascii="Calibri" w:hAnsi="Calibri" w:cs="Calibri"/>
          <w:sz w:val="22"/>
        </w:rPr>
      </w:pPr>
    </w:p>
    <w:p w14:paraId="19CE6DD7" w14:textId="74D1DBA3" w:rsidR="0051185E" w:rsidRDefault="004F4E74">
      <w:pPr>
        <w:pStyle w:val="Ingenmellomrom"/>
        <w:rPr>
          <w:rFonts w:ascii="Calibri" w:hAnsi="Calibri" w:cs="Calibri"/>
          <w:sz w:val="22"/>
        </w:rPr>
      </w:pPr>
      <w:r>
        <w:rPr>
          <w:rFonts w:ascii="Calibri" w:hAnsi="Calibri" w:cs="Calibri"/>
          <w:sz w:val="22"/>
        </w:rPr>
        <w:t xml:space="preserve">De deler av doktorgradsavhandlingen som kandidaten alene har opphavsrett til, samt andre faglitterære verk som er resultat av arbeidet med avhandlingen og som kandidaten alene har opphavsrett til, kan vederlagsfritt benyttes ved fremstilling av kopier </w:t>
      </w:r>
      <w:r w:rsidR="00321CE9">
        <w:rPr>
          <w:rFonts w:ascii="Calibri" w:hAnsi="Calibri" w:cs="Calibri"/>
          <w:sz w:val="22"/>
        </w:rPr>
        <w:t>(</w:t>
      </w:r>
      <w:r w:rsidR="00321CE9" w:rsidRPr="00E16800">
        <w:rPr>
          <w:rFonts w:ascii="Calibri" w:hAnsi="Calibri" w:cs="Calibri"/>
          <w:sz w:val="22"/>
        </w:rPr>
        <w:t xml:space="preserve">digital og/eller papir) </w:t>
      </w:r>
      <w:r>
        <w:rPr>
          <w:rFonts w:ascii="Calibri" w:hAnsi="Calibri" w:cs="Calibri"/>
          <w:sz w:val="22"/>
        </w:rPr>
        <w:t xml:space="preserve">til bruk i den eksterne parts virksomhet. Det samme skal gjelde fremføring av verkene for den eksterne parts ansatte (og eventuelt studenter, hvis den eksterne part er en undervisningsinstitusjon) i forbindelse med den eksterne parts vanlige virksomhet. Ved slik bruk av kandidatens publiserte avhandling skal kandidaten navngis slik lovgivning og </w:t>
      </w:r>
      <w:r w:rsidR="004441DB">
        <w:rPr>
          <w:rFonts w:ascii="Calibri" w:hAnsi="Calibri" w:cs="Calibri"/>
          <w:sz w:val="22"/>
        </w:rPr>
        <w:t>de til enhver tid gjeldende regler for kilde</w:t>
      </w:r>
      <w:r w:rsidR="000319F1">
        <w:rPr>
          <w:rFonts w:ascii="Calibri" w:hAnsi="Calibri" w:cs="Calibri"/>
          <w:sz w:val="22"/>
        </w:rPr>
        <w:t xml:space="preserve">henvisning </w:t>
      </w:r>
      <w:r>
        <w:rPr>
          <w:rFonts w:ascii="Calibri" w:hAnsi="Calibri" w:cs="Calibri"/>
          <w:sz w:val="22"/>
        </w:rPr>
        <w:t>tilsier.</w:t>
      </w:r>
    </w:p>
    <w:p w14:paraId="1F588722" w14:textId="77777777" w:rsidR="0051185E" w:rsidRDefault="0051185E">
      <w:pPr>
        <w:pStyle w:val="Ingenmellomrom"/>
        <w:rPr>
          <w:rFonts w:ascii="Calibri" w:hAnsi="Calibri" w:cs="Calibri"/>
          <w:sz w:val="22"/>
        </w:rPr>
      </w:pPr>
    </w:p>
    <w:p w14:paraId="6D371D09" w14:textId="1DE019A6" w:rsidR="006F4A80" w:rsidRPr="00DA2334" w:rsidRDefault="006F4A80" w:rsidP="002B083E">
      <w:pPr>
        <w:pStyle w:val="Overskrift3"/>
      </w:pPr>
      <w:r w:rsidRPr="00DA2334">
        <w:t>7.2 Opphavsrett til det kunstneriske doktorgradsarbeidet</w:t>
      </w:r>
    </w:p>
    <w:p w14:paraId="29CBC4B5" w14:textId="77777777" w:rsidR="0044741B" w:rsidRDefault="00FD2DB2" w:rsidP="00FD2DB2">
      <w:pPr>
        <w:pStyle w:val="Ingenmellomrom"/>
        <w:rPr>
          <w:rFonts w:ascii="Calibri" w:hAnsi="Calibri" w:cs="Calibri"/>
          <w:sz w:val="22"/>
        </w:rPr>
      </w:pPr>
      <w:r w:rsidRPr="00E16800">
        <w:rPr>
          <w:rFonts w:ascii="Calibri" w:hAnsi="Calibri" w:cs="Calibri"/>
          <w:sz w:val="22"/>
        </w:rPr>
        <w:t xml:space="preserve">Kandidaten har opphavsrett til det kunstneriske doktorgradsarbeidet. Dersom arbeidet er utført av flere, vil kandidaten alene ha opphavsretten til det som er resultatet av vedkommendes selvstendige skapende innsats. </w:t>
      </w:r>
    </w:p>
    <w:p w14:paraId="62FCC126" w14:textId="77777777" w:rsidR="0044741B" w:rsidRDefault="0044741B" w:rsidP="00FD2DB2">
      <w:pPr>
        <w:pStyle w:val="Ingenmellomrom"/>
        <w:rPr>
          <w:rFonts w:ascii="Calibri" w:hAnsi="Calibri" w:cs="Calibri"/>
          <w:sz w:val="22"/>
        </w:rPr>
      </w:pPr>
    </w:p>
    <w:p w14:paraId="2E5EC797" w14:textId="094624C1" w:rsidR="00FD2DB2" w:rsidRPr="00E16800" w:rsidRDefault="00FD2DB2" w:rsidP="00FD2DB2">
      <w:pPr>
        <w:pStyle w:val="Ingenmellomrom"/>
        <w:rPr>
          <w:rFonts w:ascii="Calibri" w:hAnsi="Calibri" w:cs="Calibri"/>
          <w:sz w:val="22"/>
        </w:rPr>
      </w:pPr>
      <w:r w:rsidRPr="00E16800">
        <w:rPr>
          <w:rFonts w:ascii="Calibri" w:hAnsi="Calibri" w:cs="Calibri"/>
          <w:sz w:val="22"/>
        </w:rPr>
        <w:t xml:space="preserve">Dersom det kunstneriske doktorgradsarbeidet er utført av flere uten at det er mulig å skille den enkeltes bidrag ut som eget verk, vil de ha opphavsrett i fellesskap. </w:t>
      </w:r>
    </w:p>
    <w:p w14:paraId="2A2017A2" w14:textId="77777777" w:rsidR="000A70F8" w:rsidRDefault="000A70F8">
      <w:pPr>
        <w:pStyle w:val="Ingenmellomrom"/>
        <w:rPr>
          <w:rFonts w:ascii="Calibri" w:hAnsi="Calibri" w:cs="Calibri"/>
          <w:sz w:val="22"/>
        </w:rPr>
      </w:pPr>
    </w:p>
    <w:p w14:paraId="6ABC053D" w14:textId="2DD52215" w:rsidR="00F852EC" w:rsidRPr="00DA2334" w:rsidRDefault="00F852EC" w:rsidP="002B083E">
      <w:pPr>
        <w:pStyle w:val="Overskrift3"/>
      </w:pPr>
      <w:r>
        <w:lastRenderedPageBreak/>
        <w:t>7</w:t>
      </w:r>
      <w:r w:rsidRPr="00DA2334">
        <w:t>.</w:t>
      </w:r>
      <w:r>
        <w:t>3</w:t>
      </w:r>
      <w:r w:rsidRPr="00DA2334">
        <w:t xml:space="preserve"> Meldeplikt for patenterbare oppfinnelser</w:t>
      </w:r>
      <w:r>
        <w:t xml:space="preserve"> og </w:t>
      </w:r>
      <w:r w:rsidR="00672169">
        <w:t>resultater med næringsmessig potensial</w:t>
      </w:r>
    </w:p>
    <w:p w14:paraId="2244D568" w14:textId="3D0661C7" w:rsidR="0051185E" w:rsidRDefault="004F4E74">
      <w:pPr>
        <w:pStyle w:val="Ingenmellomrom"/>
        <w:rPr>
          <w:rFonts w:ascii="Calibri" w:hAnsi="Calibri" w:cs="Calibri"/>
          <w:sz w:val="22"/>
        </w:rPr>
      </w:pPr>
      <w:r>
        <w:rPr>
          <w:rFonts w:ascii="Calibri" w:hAnsi="Calibri" w:cs="Calibri"/>
          <w:sz w:val="22"/>
        </w:rPr>
        <w:t xml:space="preserve">Hvis kandidaten under utførelsen av avhandlingen gjør en patenterbar oppfinnelse, </w:t>
      </w:r>
      <w:r w:rsidR="00A9437F">
        <w:rPr>
          <w:rFonts w:ascii="Calibri" w:hAnsi="Calibri" w:cs="Calibri"/>
          <w:sz w:val="22"/>
        </w:rPr>
        <w:t xml:space="preserve">eller </w:t>
      </w:r>
      <w:r w:rsidR="00A9437F" w:rsidRPr="00A9437F">
        <w:rPr>
          <w:rFonts w:ascii="Calibri" w:hAnsi="Calibri" w:cs="Calibri"/>
          <w:sz w:val="22"/>
        </w:rPr>
        <w:t xml:space="preserve">frembringer </w:t>
      </w:r>
      <w:r w:rsidR="00A9437F" w:rsidRPr="00976285">
        <w:rPr>
          <w:rFonts w:ascii="Calibri" w:hAnsi="Calibri" w:cs="Calibri"/>
          <w:sz w:val="22"/>
        </w:rPr>
        <w:t>resultater med næringsmessig potensial</w:t>
      </w:r>
      <w:r w:rsidR="00A9437F">
        <w:rPr>
          <w:rFonts w:ascii="Calibri" w:hAnsi="Calibri" w:cs="Calibri"/>
          <w:sz w:val="22"/>
        </w:rPr>
        <w:t xml:space="preserve">, </w:t>
      </w:r>
      <w:r>
        <w:rPr>
          <w:rFonts w:ascii="Calibri" w:hAnsi="Calibri" w:cs="Calibri"/>
          <w:sz w:val="22"/>
        </w:rPr>
        <w:t>skal skriftlig melding om oppfinnelsen</w:t>
      </w:r>
      <w:r w:rsidR="00A9437F">
        <w:rPr>
          <w:rFonts w:ascii="Calibri" w:hAnsi="Calibri" w:cs="Calibri"/>
          <w:sz w:val="22"/>
        </w:rPr>
        <w:t>/resultatet</w:t>
      </w:r>
      <w:r>
        <w:rPr>
          <w:rFonts w:ascii="Calibri" w:hAnsi="Calibri" w:cs="Calibri"/>
          <w:sz w:val="22"/>
        </w:rPr>
        <w:t xml:space="preserve"> gis, uten unødig opphold, til den av partene kandidaten har inngått </w:t>
      </w:r>
      <w:r w:rsidR="00A2329D">
        <w:rPr>
          <w:rFonts w:ascii="Calibri" w:hAnsi="Calibri" w:cs="Calibri"/>
          <w:sz w:val="22"/>
        </w:rPr>
        <w:t>ansettelse</w:t>
      </w:r>
      <w:r>
        <w:rPr>
          <w:rFonts w:ascii="Calibri" w:hAnsi="Calibri" w:cs="Calibri"/>
          <w:sz w:val="22"/>
        </w:rPr>
        <w:t>savtale med, i samsvar med lov om retten til oppfinnelser</w:t>
      </w:r>
      <w:r w:rsidR="002F093D">
        <w:rPr>
          <w:rFonts w:ascii="Calibri" w:hAnsi="Calibri" w:cs="Calibri"/>
          <w:sz w:val="22"/>
        </w:rPr>
        <w:t>/resultater</w:t>
      </w:r>
      <w:r>
        <w:rPr>
          <w:rFonts w:ascii="Calibri" w:hAnsi="Calibri" w:cs="Calibri"/>
          <w:sz w:val="22"/>
        </w:rPr>
        <w:t xml:space="preserve"> som er gjort av arbeidstakere, av 17.</w:t>
      </w:r>
      <w:r w:rsidR="007328BE">
        <w:rPr>
          <w:rFonts w:ascii="Calibri" w:hAnsi="Calibri" w:cs="Calibri"/>
          <w:sz w:val="22"/>
        </w:rPr>
        <w:t xml:space="preserve"> april 19</w:t>
      </w:r>
      <w:r>
        <w:rPr>
          <w:rFonts w:ascii="Calibri" w:hAnsi="Calibri" w:cs="Calibri"/>
          <w:sz w:val="22"/>
        </w:rPr>
        <w:t>70, § 5. Den andre institusjonsparten skal ha kopi til orientering.</w:t>
      </w:r>
    </w:p>
    <w:p w14:paraId="0075F01F" w14:textId="77777777" w:rsidR="002F093D" w:rsidRDefault="002F093D">
      <w:pPr>
        <w:pStyle w:val="Ingenmellomrom"/>
        <w:rPr>
          <w:rFonts w:ascii="Calibri" w:hAnsi="Calibri" w:cs="Calibri"/>
          <w:sz w:val="22"/>
        </w:rPr>
      </w:pPr>
    </w:p>
    <w:p w14:paraId="63F640BC" w14:textId="2ACE73CB" w:rsidR="009B5257" w:rsidRPr="00DA2334" w:rsidRDefault="009B5257" w:rsidP="002B083E">
      <w:pPr>
        <w:pStyle w:val="Overskrift3"/>
      </w:pPr>
      <w:r w:rsidRPr="00DA2334">
        <w:t>7.4 Retten til resultater fra prosjektet</w:t>
      </w:r>
    </w:p>
    <w:p w14:paraId="55B9E19F" w14:textId="7628623C" w:rsidR="009B5257" w:rsidRPr="00E16800" w:rsidRDefault="009B5257" w:rsidP="009B5257">
      <w:pPr>
        <w:pStyle w:val="Ingenmellomrom"/>
        <w:rPr>
          <w:rFonts w:ascii="Calibri" w:hAnsi="Calibri" w:cs="Calibri"/>
          <w:sz w:val="22"/>
        </w:rPr>
      </w:pPr>
      <w:r w:rsidRPr="00E16800">
        <w:rPr>
          <w:rFonts w:ascii="Calibri" w:hAnsi="Calibri" w:cs="Calibri"/>
          <w:sz w:val="22"/>
        </w:rPr>
        <w:t>Partene skal avtale eier- og bruksrettigheter til resultatene fra doktorgradsarbeidet. Dette skal være i samsvar med</w:t>
      </w:r>
      <w:r w:rsidR="00C4314D">
        <w:rPr>
          <w:rFonts w:ascii="Calibri" w:hAnsi="Calibri" w:cs="Calibri"/>
          <w:sz w:val="22"/>
        </w:rPr>
        <w:t xml:space="preserve"> «</w:t>
      </w:r>
      <w:r w:rsidR="00CB415D">
        <w:rPr>
          <w:rFonts w:ascii="Calibri" w:hAnsi="Calibri" w:cs="Calibri"/>
          <w:sz w:val="22"/>
        </w:rPr>
        <w:t>Politikk for immaterielle rettigheter</w:t>
      </w:r>
      <w:r w:rsidR="00C4314D">
        <w:rPr>
          <w:rFonts w:ascii="Calibri" w:hAnsi="Calibri" w:cs="Calibri"/>
          <w:sz w:val="22"/>
        </w:rPr>
        <w:t xml:space="preserve"> ved OsloMet»</w:t>
      </w:r>
      <w:r w:rsidR="001A4233">
        <w:rPr>
          <w:rFonts w:ascii="Calibri" w:hAnsi="Calibri" w:cs="Calibri"/>
          <w:sz w:val="22"/>
        </w:rPr>
        <w:t>.</w:t>
      </w:r>
      <w:r w:rsidRPr="00E16800">
        <w:rPr>
          <w:rFonts w:ascii="Calibri" w:hAnsi="Calibri" w:cs="Calibri"/>
          <w:sz w:val="22"/>
        </w:rPr>
        <w:t xml:space="preserve"> </w:t>
      </w:r>
      <w:r w:rsidR="00C4314D">
        <w:rPr>
          <w:rFonts w:ascii="Calibri" w:hAnsi="Calibri" w:cs="Calibri"/>
          <w:sz w:val="22"/>
        </w:rPr>
        <w:t>OsloMet</w:t>
      </w:r>
      <w:r w:rsidRPr="00E16800">
        <w:rPr>
          <w:rFonts w:ascii="Calibri" w:hAnsi="Calibri" w:cs="Calibri"/>
          <w:sz w:val="22"/>
        </w:rPr>
        <w:t xml:space="preserve"> skal alltid sikres retten til å bruke og videreutvikle resultatene til undervisning, forskning og kunstnerisk utviklings</w:t>
      </w:r>
      <w:r w:rsidR="00093918">
        <w:rPr>
          <w:rFonts w:ascii="Calibri" w:hAnsi="Calibri" w:cs="Calibri"/>
          <w:sz w:val="22"/>
        </w:rPr>
        <w:softHyphen/>
      </w:r>
      <w:r w:rsidRPr="00E16800">
        <w:rPr>
          <w:rFonts w:ascii="Calibri" w:hAnsi="Calibri" w:cs="Calibri"/>
          <w:sz w:val="22"/>
        </w:rPr>
        <w:t xml:space="preserve">arbeid. Hvis det avtales en annen ordning enn den som står i Del A punkt </w:t>
      </w:r>
      <w:r w:rsidR="00005A61">
        <w:rPr>
          <w:rFonts w:ascii="Calibri" w:hAnsi="Calibri" w:cs="Calibri"/>
          <w:sz w:val="22"/>
        </w:rPr>
        <w:t>9</w:t>
      </w:r>
      <w:r w:rsidRPr="00E16800">
        <w:rPr>
          <w:rFonts w:ascii="Calibri" w:hAnsi="Calibri" w:cs="Calibri"/>
          <w:sz w:val="22"/>
        </w:rPr>
        <w:t>.3, går det som er avtalt i Del C foran.</w:t>
      </w:r>
    </w:p>
    <w:p w14:paraId="038E9DFB" w14:textId="77777777" w:rsidR="002F093D" w:rsidRDefault="002F093D">
      <w:pPr>
        <w:pStyle w:val="Ingenmellomrom"/>
        <w:rPr>
          <w:rFonts w:ascii="Calibri" w:hAnsi="Calibri" w:cs="Calibri"/>
          <w:sz w:val="22"/>
        </w:rPr>
      </w:pPr>
    </w:p>
    <w:p w14:paraId="7C70700D" w14:textId="4EC6A373" w:rsidR="002B58AE" w:rsidRPr="0071579B" w:rsidRDefault="0012445D" w:rsidP="002B083E">
      <w:pPr>
        <w:pStyle w:val="Overskrift3"/>
      </w:pPr>
      <w:r>
        <w:t>7.5</w:t>
      </w:r>
      <w:r w:rsidR="002B58AE" w:rsidRPr="0071579B">
        <w:t xml:space="preserve"> Universitetets rett til bruk</w:t>
      </w:r>
    </w:p>
    <w:p w14:paraId="45BBB725" w14:textId="11A6258B" w:rsidR="0051185E" w:rsidRDefault="004F4E74">
      <w:pPr>
        <w:pStyle w:val="Ingenmellomrom"/>
        <w:rPr>
          <w:rFonts w:ascii="Calibri" w:hAnsi="Calibri" w:cs="Calibri"/>
          <w:sz w:val="22"/>
        </w:rPr>
      </w:pPr>
      <w:r>
        <w:rPr>
          <w:rFonts w:ascii="Calibri" w:hAnsi="Calibri" w:cs="Calibri"/>
          <w:sz w:val="22"/>
        </w:rPr>
        <w:t xml:space="preserve">Universitetet har rett til vederlagsfri utnyttelse i forsknings- og undervisningsøyemed, jf. del A </w:t>
      </w:r>
      <w:r w:rsidR="00D546F6">
        <w:rPr>
          <w:rFonts w:ascii="Calibri" w:hAnsi="Calibri" w:cs="Calibri"/>
          <w:sz w:val="22"/>
        </w:rPr>
        <w:t>pkt.</w:t>
      </w:r>
      <w:r>
        <w:rPr>
          <w:rFonts w:ascii="Calibri" w:hAnsi="Calibri" w:cs="Calibri"/>
          <w:sz w:val="22"/>
        </w:rPr>
        <w:t xml:space="preserve"> </w:t>
      </w:r>
      <w:r w:rsidR="002B7973">
        <w:rPr>
          <w:rFonts w:ascii="Calibri" w:hAnsi="Calibri" w:cs="Calibri"/>
          <w:sz w:val="22"/>
        </w:rPr>
        <w:t>9.1</w:t>
      </w:r>
      <w:r>
        <w:rPr>
          <w:rFonts w:ascii="Calibri" w:hAnsi="Calibri" w:cs="Calibri"/>
          <w:sz w:val="22"/>
        </w:rPr>
        <w:t>.</w:t>
      </w:r>
    </w:p>
    <w:p w14:paraId="0B6D19E4" w14:textId="77777777" w:rsidR="0051185E" w:rsidRDefault="0051185E">
      <w:pPr>
        <w:pStyle w:val="Ingenmellomrom"/>
        <w:rPr>
          <w:rFonts w:ascii="Calibri" w:hAnsi="Calibri" w:cs="Calibri"/>
          <w:sz w:val="22"/>
        </w:rPr>
      </w:pPr>
    </w:p>
    <w:p w14:paraId="62C0764D" w14:textId="028A81B8" w:rsidR="0012445D" w:rsidRPr="00670653" w:rsidRDefault="0012445D" w:rsidP="002B083E">
      <w:pPr>
        <w:pStyle w:val="Overskrift3"/>
      </w:pPr>
      <w:r>
        <w:t>7.6</w:t>
      </w:r>
      <w:r w:rsidRPr="00670653">
        <w:t xml:space="preserve"> Offentliggjøring og publisering</w:t>
      </w:r>
    </w:p>
    <w:p w14:paraId="738701C3" w14:textId="58390880" w:rsidR="0051185E" w:rsidRDefault="004F4E74">
      <w:pPr>
        <w:pStyle w:val="Ingenmellomrom"/>
        <w:rPr>
          <w:rFonts w:ascii="Calibri" w:hAnsi="Calibri" w:cs="Calibri"/>
          <w:sz w:val="22"/>
        </w:rPr>
      </w:pPr>
      <w:r>
        <w:rPr>
          <w:rFonts w:ascii="Calibri" w:hAnsi="Calibri" w:cs="Calibri"/>
          <w:sz w:val="22"/>
        </w:rPr>
        <w:t xml:space="preserve">Det kan ikke legges restriksjoner på offentliggjøring og publisering av en </w:t>
      </w:r>
      <w:r w:rsidRPr="00466828">
        <w:rPr>
          <w:rFonts w:ascii="Calibri" w:hAnsi="Calibri" w:cs="Calibri"/>
          <w:sz w:val="22"/>
        </w:rPr>
        <w:t>doktorgradsavhandling</w:t>
      </w:r>
      <w:r w:rsidR="00426514" w:rsidRPr="00466828">
        <w:rPr>
          <w:rFonts w:ascii="Calibri" w:hAnsi="Calibri" w:cs="Calibri"/>
          <w:sz w:val="22"/>
        </w:rPr>
        <w:t xml:space="preserve"> eller det kunstneriske doktorgradsarbeidet</w:t>
      </w:r>
      <w:r w:rsidRPr="00466828">
        <w:rPr>
          <w:rFonts w:ascii="Calibri" w:hAnsi="Calibri" w:cs="Calibri"/>
          <w:sz w:val="22"/>
        </w:rPr>
        <w:t xml:space="preserve">, </w:t>
      </w:r>
      <w:r>
        <w:rPr>
          <w:rFonts w:ascii="Calibri" w:hAnsi="Calibri" w:cs="Calibri"/>
          <w:sz w:val="22"/>
        </w:rPr>
        <w:t>med unntak for en på forhånd avtalt utsettelse av datoen for offentliggjør</w:t>
      </w:r>
      <w:r w:rsidR="00305D10">
        <w:rPr>
          <w:rFonts w:ascii="Calibri" w:hAnsi="Calibri" w:cs="Calibri"/>
          <w:sz w:val="22"/>
        </w:rPr>
        <w:t>ing</w:t>
      </w:r>
      <w:r>
        <w:rPr>
          <w:rFonts w:ascii="Calibri" w:hAnsi="Calibri" w:cs="Calibri"/>
          <w:sz w:val="22"/>
        </w:rPr>
        <w:t xml:space="preserve">/publisering slik at </w:t>
      </w:r>
      <w:r w:rsidR="00426514">
        <w:rPr>
          <w:rFonts w:ascii="Calibri" w:hAnsi="Calibri" w:cs="Calibri"/>
          <w:sz w:val="22"/>
        </w:rPr>
        <w:t xml:space="preserve">den </w:t>
      </w:r>
      <w:r>
        <w:rPr>
          <w:rFonts w:ascii="Calibri" w:hAnsi="Calibri" w:cs="Calibri"/>
          <w:sz w:val="22"/>
        </w:rPr>
        <w:t>ekstern</w:t>
      </w:r>
      <w:r w:rsidR="00426514">
        <w:rPr>
          <w:rFonts w:ascii="Calibri" w:hAnsi="Calibri" w:cs="Calibri"/>
          <w:sz w:val="22"/>
        </w:rPr>
        <w:t>e</w:t>
      </w:r>
      <w:r>
        <w:rPr>
          <w:rFonts w:ascii="Calibri" w:hAnsi="Calibri" w:cs="Calibri"/>
          <w:sz w:val="22"/>
        </w:rPr>
        <w:t xml:space="preserve"> part</w:t>
      </w:r>
      <w:r w:rsidR="008B6CEF">
        <w:rPr>
          <w:rFonts w:ascii="Calibri" w:hAnsi="Calibri" w:cs="Calibri"/>
          <w:sz w:val="22"/>
        </w:rPr>
        <w:t>en</w:t>
      </w:r>
      <w:r>
        <w:rPr>
          <w:rFonts w:ascii="Calibri" w:hAnsi="Calibri" w:cs="Calibri"/>
          <w:sz w:val="22"/>
        </w:rPr>
        <w:t xml:space="preserve"> kan ta stilling til patentering/kommersiali</w:t>
      </w:r>
      <w:r w:rsidR="00093918">
        <w:rPr>
          <w:rFonts w:ascii="Calibri" w:hAnsi="Calibri" w:cs="Calibri"/>
          <w:sz w:val="22"/>
        </w:rPr>
        <w:softHyphen/>
      </w:r>
      <w:r>
        <w:rPr>
          <w:rFonts w:ascii="Calibri" w:hAnsi="Calibri" w:cs="Calibri"/>
          <w:sz w:val="22"/>
        </w:rPr>
        <w:t>sering. Ekstern part kan ikke stille vilkår om at hele eller deler av doktorgradsavhandlingen ikke skal kunne offentliggjøres eller publiseres.</w:t>
      </w:r>
    </w:p>
    <w:p w14:paraId="2DD816F5" w14:textId="77777777" w:rsidR="00CB29A7" w:rsidRDefault="00CB29A7">
      <w:pPr>
        <w:pStyle w:val="Ingenmellomrom"/>
        <w:rPr>
          <w:rFonts w:ascii="Calibri" w:hAnsi="Calibri" w:cs="Calibri"/>
          <w:sz w:val="22"/>
        </w:rPr>
      </w:pPr>
    </w:p>
    <w:p w14:paraId="465C3E53" w14:textId="4648D4F0" w:rsidR="00CB29A7" w:rsidRPr="00DD0300" w:rsidRDefault="00DD0300" w:rsidP="002B083E">
      <w:pPr>
        <w:pStyle w:val="Overskrift3"/>
      </w:pPr>
      <w:r>
        <w:t xml:space="preserve">7.7 Kreditering ved </w:t>
      </w:r>
      <w:r w:rsidR="00F60A2F">
        <w:t xml:space="preserve">offentliggjøring eller </w:t>
      </w:r>
      <w:r>
        <w:t>publisering</w:t>
      </w:r>
    </w:p>
    <w:p w14:paraId="1D5B900D" w14:textId="09F7AD6B" w:rsidR="0051185E" w:rsidRPr="00317220" w:rsidRDefault="004F4E74">
      <w:pPr>
        <w:pStyle w:val="Overskrift2"/>
        <w:rPr>
          <w:rFonts w:ascii="Calibri" w:hAnsi="Calibri" w:cs="Calibri"/>
          <w:color w:val="auto"/>
          <w:sz w:val="22"/>
        </w:rPr>
      </w:pPr>
      <w:r w:rsidRPr="00317220">
        <w:rPr>
          <w:rFonts w:ascii="Calibri" w:hAnsi="Calibri" w:cs="Calibri"/>
          <w:color w:val="auto"/>
          <w:sz w:val="22"/>
        </w:rPr>
        <w:t xml:space="preserve">Ved offentliggjøring eller publisering av </w:t>
      </w:r>
      <w:r w:rsidR="004254B7" w:rsidRPr="00317220">
        <w:rPr>
          <w:rFonts w:ascii="Calibri" w:hAnsi="Calibri" w:cs="Calibri"/>
          <w:color w:val="auto"/>
          <w:sz w:val="22"/>
        </w:rPr>
        <w:t>doktorgradsarbeidet</w:t>
      </w:r>
      <w:r w:rsidR="00985E6D" w:rsidRPr="00317220">
        <w:rPr>
          <w:rFonts w:ascii="Calibri" w:hAnsi="Calibri" w:cs="Calibri"/>
          <w:color w:val="auto"/>
          <w:sz w:val="22"/>
        </w:rPr>
        <w:t xml:space="preserve"> </w:t>
      </w:r>
      <w:r w:rsidRPr="00317220">
        <w:rPr>
          <w:rFonts w:ascii="Calibri" w:hAnsi="Calibri" w:cs="Calibri"/>
          <w:color w:val="auto"/>
          <w:sz w:val="22"/>
        </w:rPr>
        <w:t xml:space="preserve">skal universitetet krediteres dersom universitetet har gitt et nødvendig og vesentlig bidrag til eller grunnlag for kandidatens medvirkning til det offentliggjorte eller publiserte arbeidet. Det samme gjelder for ekstern part, dersom også denne har gitt et nødvendig og vesentlig bidrag. Normalt vil både kandidatens arbeidsgiver og den gradsgivende institusjonen anses å ha gitt slikt nødvendig og vesentlig bidrag. Også andre institusjoner/virksomheter kan anses å ha gitt slike bidrag. Det vises til </w:t>
      </w:r>
      <w:proofErr w:type="spellStart"/>
      <w:r w:rsidRPr="00317220">
        <w:rPr>
          <w:rFonts w:ascii="Calibri" w:hAnsi="Calibri" w:cs="Calibri"/>
          <w:color w:val="auto"/>
          <w:sz w:val="22"/>
        </w:rPr>
        <w:t>UHRs</w:t>
      </w:r>
      <w:proofErr w:type="spellEnd"/>
      <w:r w:rsidRPr="00317220">
        <w:rPr>
          <w:rFonts w:ascii="Calibri" w:hAnsi="Calibri" w:cs="Calibri"/>
          <w:color w:val="auto"/>
          <w:sz w:val="22"/>
        </w:rPr>
        <w:t xml:space="preserve"> veiledende retnings</w:t>
      </w:r>
      <w:r w:rsidR="001B5A7F">
        <w:rPr>
          <w:rFonts w:ascii="Calibri" w:hAnsi="Calibri" w:cs="Calibri"/>
          <w:color w:val="auto"/>
          <w:sz w:val="22"/>
        </w:rPr>
        <w:softHyphen/>
      </w:r>
      <w:r w:rsidRPr="00317220">
        <w:rPr>
          <w:rFonts w:ascii="Calibri" w:hAnsi="Calibri" w:cs="Calibri"/>
          <w:color w:val="auto"/>
          <w:sz w:val="22"/>
        </w:rPr>
        <w:t xml:space="preserve">linjer for kreditering av vitenskapelige publikasjoner til institusjoner. Avvik fra plikten til kreditering som nevnt i paragrafen her, kan gjøres i samsvar med </w:t>
      </w:r>
      <w:proofErr w:type="spellStart"/>
      <w:r w:rsidRPr="00317220">
        <w:rPr>
          <w:rFonts w:ascii="Calibri" w:hAnsi="Calibri" w:cs="Calibri"/>
          <w:color w:val="auto"/>
          <w:sz w:val="22"/>
        </w:rPr>
        <w:t>UHRs</w:t>
      </w:r>
      <w:proofErr w:type="spellEnd"/>
      <w:r w:rsidRPr="00317220">
        <w:rPr>
          <w:rFonts w:ascii="Calibri" w:hAnsi="Calibri" w:cs="Calibri"/>
          <w:color w:val="auto"/>
          <w:sz w:val="22"/>
        </w:rPr>
        <w:t xml:space="preserve"> retningslinjer.</w:t>
      </w:r>
    </w:p>
    <w:p w14:paraId="373426B6" w14:textId="77777777" w:rsidR="00317220" w:rsidRPr="00317220" w:rsidRDefault="00317220">
      <w:pPr>
        <w:pStyle w:val="Overskrift2"/>
        <w:rPr>
          <w:color w:val="auto"/>
        </w:rPr>
      </w:pPr>
    </w:p>
    <w:p w14:paraId="7A7BE00A" w14:textId="29F12AE8" w:rsidR="0051185E" w:rsidRDefault="004F4E74">
      <w:pPr>
        <w:pStyle w:val="Overskrift2"/>
      </w:pPr>
      <w:r>
        <w:t>8</w:t>
      </w:r>
      <w:r w:rsidR="001B5A7F">
        <w:t>.</w:t>
      </w:r>
      <w:r>
        <w:t xml:space="preserve"> Avsluttende bestemmelser</w:t>
      </w:r>
    </w:p>
    <w:p w14:paraId="7D4ED5DE" w14:textId="3841A942" w:rsidR="0051185E" w:rsidRDefault="004F4E74">
      <w:pPr>
        <w:pStyle w:val="Ingenmellomrom"/>
      </w:pPr>
      <w:r>
        <w:rPr>
          <w:rFonts w:ascii="Calibri" w:hAnsi="Calibri" w:cs="Calibri"/>
          <w:sz w:val="22"/>
        </w:rPr>
        <w:t>Partene kan ved skriftlig tilleggsavtale foreta endringer eller tilføyelser i denne avtale</w:t>
      </w:r>
      <w:r w:rsidR="006902F2">
        <w:rPr>
          <w:rFonts w:ascii="Calibri" w:hAnsi="Calibri" w:cs="Calibri"/>
          <w:sz w:val="22"/>
        </w:rPr>
        <w:t>n</w:t>
      </w:r>
      <w:r>
        <w:rPr>
          <w:rFonts w:ascii="Calibri" w:hAnsi="Calibri" w:cs="Calibri"/>
          <w:sz w:val="22"/>
        </w:rPr>
        <w:t>. Tvist om forståelse av denne avtalen skal søkes løst ved forhandlinger:</w:t>
      </w:r>
      <w:r>
        <w:rPr>
          <w:rFonts w:ascii="Calibri" w:hAnsi="Calibri" w:cs="Calibri"/>
          <w:sz w:val="22"/>
        </w:rPr>
        <w:br/>
      </w:r>
      <w:r>
        <w:br/>
        <w:t>_________________________, den __________ 20___________</w:t>
      </w:r>
    </w:p>
    <w:p w14:paraId="546F97C3" w14:textId="77777777" w:rsidR="0051185E" w:rsidRDefault="0051185E">
      <w:pPr>
        <w:pStyle w:val="Ingenmellomrom"/>
        <w:rPr>
          <w:rFonts w:ascii="Calibri" w:hAnsi="Calibri" w:cs="Calibri"/>
          <w:sz w:val="22"/>
        </w:rPr>
      </w:pPr>
    </w:p>
    <w:p w14:paraId="57D5947E" w14:textId="77777777" w:rsidR="006A6DF9" w:rsidRDefault="74CFB384">
      <w:pPr>
        <w:pStyle w:val="Ingenmellomrom"/>
        <w:rPr>
          <w:rFonts w:ascii="Calibri" w:hAnsi="Calibri" w:cs="Calibri"/>
          <w:sz w:val="22"/>
        </w:rPr>
      </w:pPr>
      <w:r w:rsidRPr="3A71B4A2">
        <w:rPr>
          <w:rFonts w:ascii="Calibri" w:hAnsi="Calibri" w:cs="Calibri"/>
          <w:sz w:val="22"/>
        </w:rPr>
        <w:t xml:space="preserve">Signatur </w:t>
      </w:r>
      <w:r w:rsidR="4CD718DA" w:rsidRPr="3A71B4A2">
        <w:rPr>
          <w:rFonts w:ascii="Calibri" w:hAnsi="Calibri" w:cs="Calibri"/>
          <w:sz w:val="22"/>
        </w:rPr>
        <w:t>av</w:t>
      </w:r>
      <w:r w:rsidR="004F4E74">
        <w:rPr>
          <w:rFonts w:ascii="Calibri" w:hAnsi="Calibri" w:cs="Calibri"/>
          <w:sz w:val="22"/>
        </w:rPr>
        <w:t xml:space="preserve"> universitetet ved dekan/senterleder</w:t>
      </w:r>
      <w:r w:rsidR="00036923">
        <w:rPr>
          <w:rFonts w:ascii="Calibri" w:hAnsi="Calibri" w:cs="Calibri"/>
          <w:sz w:val="22"/>
        </w:rPr>
        <w:t xml:space="preserve"> eller den som bemyndiges av dekan/senterleder</w:t>
      </w:r>
      <w:r w:rsidR="004F4E74">
        <w:rPr>
          <w:rFonts w:ascii="Calibri" w:hAnsi="Calibri" w:cs="Calibri"/>
          <w:sz w:val="22"/>
        </w:rPr>
        <w:t xml:space="preserve">: </w:t>
      </w:r>
    </w:p>
    <w:p w14:paraId="3D14B3B0" w14:textId="77777777" w:rsidR="006A6DF9" w:rsidRDefault="006A6DF9">
      <w:pPr>
        <w:pStyle w:val="Ingenmellomrom"/>
        <w:rPr>
          <w:rFonts w:ascii="Calibri" w:hAnsi="Calibri" w:cs="Calibri"/>
          <w:sz w:val="22"/>
        </w:rPr>
      </w:pPr>
    </w:p>
    <w:p w14:paraId="581E0641" w14:textId="37AE8442" w:rsidR="0051185E" w:rsidRDefault="004F4E74">
      <w:pPr>
        <w:pStyle w:val="Ingenmellomrom"/>
        <w:rPr>
          <w:rFonts w:ascii="Calibri" w:hAnsi="Calibri" w:cs="Calibri"/>
          <w:sz w:val="22"/>
        </w:rPr>
      </w:pPr>
      <w:r>
        <w:rPr>
          <w:rFonts w:ascii="Calibri" w:hAnsi="Calibri" w:cs="Calibri"/>
          <w:sz w:val="22"/>
        </w:rPr>
        <w:t>_____________________________________________</w:t>
      </w:r>
    </w:p>
    <w:p w14:paraId="12E2D378" w14:textId="27C8FAA2" w:rsidR="0051185E" w:rsidRDefault="004F4E74">
      <w:pPr>
        <w:pStyle w:val="Ingenmellomrom"/>
        <w:rPr>
          <w:rFonts w:ascii="Calibri" w:hAnsi="Calibri" w:cs="Calibri"/>
          <w:sz w:val="22"/>
        </w:rPr>
      </w:pPr>
      <w:r>
        <w:br/>
      </w:r>
      <w:r w:rsidR="3AD4E63F">
        <w:t>Signatur av k</w:t>
      </w:r>
      <w:r w:rsidRPr="3A71B4A2">
        <w:rPr>
          <w:rFonts w:ascii="Calibri" w:hAnsi="Calibri" w:cs="Calibri"/>
          <w:sz w:val="22"/>
        </w:rPr>
        <w:t>andidaten: ___________________________________________</w:t>
      </w:r>
      <w:r>
        <w:br/>
      </w:r>
      <w:r>
        <w:lastRenderedPageBreak/>
        <w:br/>
      </w:r>
      <w:r w:rsidR="42F698B3">
        <w:t xml:space="preserve">Signatur av </w:t>
      </w:r>
      <w:r>
        <w:rPr>
          <w:rFonts w:ascii="Calibri" w:hAnsi="Calibri" w:cs="Calibri"/>
          <w:sz w:val="22"/>
        </w:rPr>
        <w:t>ekstern part: _______________________________________</w:t>
      </w:r>
    </w:p>
    <w:p w14:paraId="22D74CA1" w14:textId="77777777" w:rsidR="0051185E" w:rsidRDefault="0051185E">
      <w:pPr>
        <w:pStyle w:val="Overskrift2"/>
      </w:pPr>
    </w:p>
    <w:p w14:paraId="38A39282" w14:textId="77777777" w:rsidR="0051185E" w:rsidRDefault="004F4E74">
      <w:pPr>
        <w:pStyle w:val="Overskrift2"/>
      </w:pPr>
      <w:r>
        <w:t xml:space="preserve">Endringer og presiseringer av avtalen </w:t>
      </w:r>
    </w:p>
    <w:p w14:paraId="76384CC8" w14:textId="77777777" w:rsidR="0051185E" w:rsidRDefault="004F4E74">
      <w:pPr>
        <w:spacing w:after="240" w:line="240" w:lineRule="auto"/>
        <w:rPr>
          <w:rFonts w:ascii="Calibri" w:hAnsi="Calibri" w:cs="Calibri"/>
          <w:sz w:val="22"/>
        </w:rPr>
      </w:pPr>
      <w:r>
        <w:rPr>
          <w:rFonts w:ascii="Calibri" w:hAnsi="Calibri" w:cs="Calibri"/>
          <w:sz w:val="22"/>
        </w:rPr>
        <w:t xml:space="preserve">Følgende endringer/presiseringer er tatt inn i avtalen: </w:t>
      </w:r>
    </w:p>
    <w:p w14:paraId="68E68067" w14:textId="77777777" w:rsidR="0051185E" w:rsidRDefault="004F4E74">
      <w:pPr>
        <w:spacing w:after="240" w:line="240" w:lineRule="auto"/>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D8D10C" w14:textId="77777777" w:rsidR="0051185E" w:rsidRDefault="0051185E">
      <w:pPr>
        <w:spacing w:after="240" w:line="240" w:lineRule="auto"/>
        <w:rPr>
          <w:szCs w:val="24"/>
        </w:rPr>
      </w:pPr>
    </w:p>
    <w:p w14:paraId="31D8AD33" w14:textId="77777777" w:rsidR="0051185E" w:rsidRDefault="004F4E74">
      <w:pPr>
        <w:pStyle w:val="Ingenmellomrom"/>
        <w:rPr>
          <w:rFonts w:ascii="Calibri" w:hAnsi="Calibri" w:cs="Calibri"/>
          <w:sz w:val="22"/>
        </w:rPr>
      </w:pPr>
      <w:r>
        <w:rPr>
          <w:rFonts w:ascii="Calibri" w:hAnsi="Calibri" w:cs="Calibri"/>
          <w:sz w:val="22"/>
        </w:rPr>
        <w:t>_____________________, den ___________________________</w:t>
      </w:r>
    </w:p>
    <w:p w14:paraId="60795079" w14:textId="77777777" w:rsidR="0051185E" w:rsidRDefault="0051185E">
      <w:pPr>
        <w:pStyle w:val="Ingenmellomrom"/>
        <w:rPr>
          <w:rFonts w:ascii="Calibri" w:hAnsi="Calibri" w:cs="Calibri"/>
          <w:sz w:val="22"/>
        </w:rPr>
      </w:pPr>
    </w:p>
    <w:p w14:paraId="17F43D44" w14:textId="77777777" w:rsidR="00803298" w:rsidRDefault="004F4E74">
      <w:pPr>
        <w:pStyle w:val="Ingenmellomrom"/>
        <w:rPr>
          <w:rFonts w:ascii="Calibri" w:hAnsi="Calibri" w:cs="Calibri"/>
          <w:sz w:val="22"/>
        </w:rPr>
      </w:pPr>
      <w:r>
        <w:rPr>
          <w:rFonts w:ascii="Calibri" w:hAnsi="Calibri" w:cs="Calibri"/>
          <w:sz w:val="22"/>
        </w:rPr>
        <w:t xml:space="preserve">For universitet </w:t>
      </w:r>
      <w:r>
        <w:rPr>
          <w:rFonts w:ascii="Calibri" w:hAnsi="Calibri" w:cs="Calibri"/>
          <w:bCs/>
          <w:sz w:val="22"/>
        </w:rPr>
        <w:t>ved dekan</w:t>
      </w:r>
      <w:r>
        <w:rPr>
          <w:rFonts w:ascii="Calibri" w:hAnsi="Calibri" w:cs="Calibri"/>
          <w:sz w:val="22"/>
        </w:rPr>
        <w:t>/senterleder</w:t>
      </w:r>
      <w:r w:rsidR="00803298">
        <w:rPr>
          <w:rFonts w:ascii="Calibri" w:hAnsi="Calibri" w:cs="Calibri"/>
          <w:sz w:val="22"/>
        </w:rPr>
        <w:t>, eller den som er bemyndiget</w:t>
      </w:r>
      <w:r>
        <w:rPr>
          <w:rFonts w:ascii="Calibri" w:hAnsi="Calibri" w:cs="Calibri"/>
          <w:sz w:val="22"/>
        </w:rPr>
        <w:t>:</w:t>
      </w:r>
    </w:p>
    <w:p w14:paraId="7DDAEEEB" w14:textId="77777777" w:rsidR="00803298" w:rsidRDefault="00803298">
      <w:pPr>
        <w:pStyle w:val="Ingenmellomrom"/>
        <w:rPr>
          <w:rFonts w:ascii="Calibri" w:hAnsi="Calibri" w:cs="Calibri"/>
          <w:sz w:val="22"/>
        </w:rPr>
      </w:pPr>
    </w:p>
    <w:p w14:paraId="29110EB8" w14:textId="0FDF1FFD" w:rsidR="0051185E" w:rsidRDefault="004F4E74">
      <w:pPr>
        <w:pStyle w:val="Ingenmellomrom"/>
      </w:pPr>
      <w:r>
        <w:rPr>
          <w:rFonts w:ascii="Calibri" w:hAnsi="Calibri" w:cs="Calibri"/>
          <w:bCs/>
          <w:sz w:val="22"/>
        </w:rPr>
        <w:t xml:space="preserve"> ___________________________</w:t>
      </w:r>
    </w:p>
    <w:p w14:paraId="0E6E7DBE" w14:textId="77777777" w:rsidR="0051185E" w:rsidRPr="004F4E74" w:rsidRDefault="0051185E">
      <w:pPr>
        <w:pStyle w:val="Ingenmellomrom"/>
        <w:rPr>
          <w:rFonts w:ascii="Calibri" w:hAnsi="Calibri" w:cs="Calibri"/>
          <w:bCs/>
          <w:sz w:val="22"/>
        </w:rPr>
      </w:pPr>
    </w:p>
    <w:p w14:paraId="3FDA8DC8" w14:textId="77777777" w:rsidR="0051185E" w:rsidRDefault="004F4E74">
      <w:pPr>
        <w:pStyle w:val="Ingenmellomrom"/>
        <w:rPr>
          <w:rFonts w:ascii="Calibri" w:hAnsi="Calibri" w:cs="Calibri"/>
          <w:bCs/>
          <w:sz w:val="22"/>
        </w:rPr>
      </w:pPr>
      <w:r>
        <w:rPr>
          <w:rFonts w:ascii="Calibri" w:hAnsi="Calibri" w:cs="Calibri"/>
          <w:bCs/>
          <w:sz w:val="22"/>
        </w:rPr>
        <w:t>Kandidaten: _________________________________________________</w:t>
      </w:r>
    </w:p>
    <w:p w14:paraId="3E7E0E7E" w14:textId="77777777" w:rsidR="0051185E" w:rsidRDefault="0051185E">
      <w:pPr>
        <w:pStyle w:val="Ingenmellomrom"/>
        <w:rPr>
          <w:rFonts w:ascii="Calibri" w:hAnsi="Calibri" w:cs="Calibri"/>
          <w:bCs/>
          <w:sz w:val="22"/>
        </w:rPr>
      </w:pPr>
    </w:p>
    <w:p w14:paraId="04FED3A4" w14:textId="77777777" w:rsidR="0051185E" w:rsidRDefault="004F4E74">
      <w:pPr>
        <w:pStyle w:val="Ingenmellomrom"/>
      </w:pPr>
      <w:r>
        <w:rPr>
          <w:rFonts w:ascii="Calibri" w:hAnsi="Calibri" w:cs="Calibri"/>
          <w:bCs/>
          <w:sz w:val="22"/>
        </w:rPr>
        <w:t>F</w:t>
      </w:r>
      <w:r>
        <w:rPr>
          <w:rFonts w:ascii="Calibri" w:hAnsi="Calibri" w:cs="Calibri"/>
          <w:sz w:val="22"/>
        </w:rPr>
        <w:t xml:space="preserve">or </w:t>
      </w:r>
      <w:r>
        <w:rPr>
          <w:rFonts w:ascii="Calibri" w:hAnsi="Calibri" w:cs="Calibri"/>
          <w:bCs/>
          <w:sz w:val="22"/>
        </w:rPr>
        <w:t>ekstern part: _____________________________________________</w:t>
      </w:r>
    </w:p>
    <w:p w14:paraId="3F09E237" w14:textId="77777777" w:rsidR="0051185E" w:rsidRDefault="0051185E">
      <w:pPr>
        <w:rPr>
          <w:b/>
        </w:rPr>
      </w:pPr>
    </w:p>
    <w:p w14:paraId="79383530" w14:textId="77777777" w:rsidR="0051185E" w:rsidRDefault="0051185E"/>
    <w:sectPr w:rsidR="0051185E">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963D" w14:textId="77777777" w:rsidR="00113F0B" w:rsidRDefault="00113F0B">
      <w:pPr>
        <w:spacing w:line="240" w:lineRule="auto"/>
      </w:pPr>
      <w:r>
        <w:separator/>
      </w:r>
    </w:p>
  </w:endnote>
  <w:endnote w:type="continuationSeparator" w:id="0">
    <w:p w14:paraId="01F70E6A" w14:textId="77777777" w:rsidR="00113F0B" w:rsidRDefault="00113F0B">
      <w:pPr>
        <w:spacing w:line="240" w:lineRule="auto"/>
      </w:pPr>
      <w:r>
        <w:continuationSeparator/>
      </w:r>
    </w:p>
  </w:endnote>
  <w:endnote w:type="continuationNotice" w:id="1">
    <w:p w14:paraId="16CE9F88" w14:textId="77777777" w:rsidR="00113F0B" w:rsidRDefault="00113F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BA42" w14:textId="77777777" w:rsidR="009429EB" w:rsidRDefault="004F4E74">
    <w:pPr>
      <w:pStyle w:val="Bunntekst"/>
      <w:jc w:val="center"/>
    </w:pPr>
    <w:r>
      <w:fldChar w:fldCharType="begin"/>
    </w:r>
    <w:r>
      <w:instrText xml:space="preserve"> PAGE </w:instrText>
    </w:r>
    <w:r>
      <w:fldChar w:fldCharType="separate"/>
    </w:r>
    <w:r>
      <w:t>4</w:t>
    </w:r>
    <w:r>
      <w:fldChar w:fldCharType="end"/>
    </w:r>
  </w:p>
  <w:p w14:paraId="291C1C31" w14:textId="77777777" w:rsidR="009429EB" w:rsidRDefault="009429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43FF" w14:textId="77777777" w:rsidR="00113F0B" w:rsidRDefault="00113F0B">
      <w:pPr>
        <w:spacing w:line="240" w:lineRule="auto"/>
      </w:pPr>
      <w:r>
        <w:rPr>
          <w:color w:val="000000"/>
        </w:rPr>
        <w:separator/>
      </w:r>
    </w:p>
  </w:footnote>
  <w:footnote w:type="continuationSeparator" w:id="0">
    <w:p w14:paraId="00F2B8D7" w14:textId="77777777" w:rsidR="00113F0B" w:rsidRDefault="00113F0B">
      <w:pPr>
        <w:spacing w:line="240" w:lineRule="auto"/>
      </w:pPr>
      <w:r>
        <w:continuationSeparator/>
      </w:r>
    </w:p>
  </w:footnote>
  <w:footnote w:type="continuationNotice" w:id="1">
    <w:p w14:paraId="5D20040B" w14:textId="77777777" w:rsidR="00113F0B" w:rsidRDefault="00113F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B6B0" w14:textId="77777777" w:rsidR="009429EB" w:rsidRDefault="004F4E74">
    <w:pPr>
      <w:pStyle w:val="Topptekst"/>
      <w:ind w:left="-284"/>
    </w:pPr>
    <w:r>
      <w:rPr>
        <w:noProof/>
        <w:lang w:eastAsia="nb-NO"/>
      </w:rPr>
      <w:drawing>
        <wp:inline distT="0" distB="0" distL="0" distR="0" wp14:anchorId="76F536F9" wp14:editId="384AEA17">
          <wp:extent cx="1152528" cy="800100"/>
          <wp:effectExtent l="0" t="0" r="0" b="0"/>
          <wp:docPr id="1" name="Bilde 1" descr="OsloMet_Logo_CMY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52528" cy="8001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D5E12"/>
    <w:multiLevelType w:val="multilevel"/>
    <w:tmpl w:val="371CA5A8"/>
    <w:styleLink w:val="LFO1"/>
    <w:lvl w:ilvl="0">
      <w:numFmt w:val="bullet"/>
      <w:pStyle w:val="Listeavsnitt1"/>
      <w:lvlText w:val=""/>
      <w:lvlJc w:val="left"/>
      <w:pPr>
        <w:ind w:left="890" w:hanging="360"/>
      </w:pPr>
      <w:rPr>
        <w:rFonts w:ascii="Wingdings" w:hAnsi="Wingdings"/>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num w:numId="1" w16cid:durableId="69261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5E"/>
    <w:rsid w:val="00005A61"/>
    <w:rsid w:val="00011A87"/>
    <w:rsid w:val="00012F39"/>
    <w:rsid w:val="00021608"/>
    <w:rsid w:val="00026326"/>
    <w:rsid w:val="0003081B"/>
    <w:rsid w:val="000319F1"/>
    <w:rsid w:val="00036923"/>
    <w:rsid w:val="000651E4"/>
    <w:rsid w:val="00065846"/>
    <w:rsid w:val="00066826"/>
    <w:rsid w:val="00093918"/>
    <w:rsid w:val="000A70F8"/>
    <w:rsid w:val="000B3ECD"/>
    <w:rsid w:val="000B77EC"/>
    <w:rsid w:val="000C1897"/>
    <w:rsid w:val="00113F0B"/>
    <w:rsid w:val="0012445D"/>
    <w:rsid w:val="00130F29"/>
    <w:rsid w:val="00160045"/>
    <w:rsid w:val="00160CF6"/>
    <w:rsid w:val="00170F77"/>
    <w:rsid w:val="0017215A"/>
    <w:rsid w:val="00174FF4"/>
    <w:rsid w:val="001A4233"/>
    <w:rsid w:val="001B5A7F"/>
    <w:rsid w:val="001E0141"/>
    <w:rsid w:val="001F7D00"/>
    <w:rsid w:val="00207FED"/>
    <w:rsid w:val="00217C0B"/>
    <w:rsid w:val="002236C6"/>
    <w:rsid w:val="00246B0A"/>
    <w:rsid w:val="00263A9C"/>
    <w:rsid w:val="00282FD2"/>
    <w:rsid w:val="002906A4"/>
    <w:rsid w:val="00292DC5"/>
    <w:rsid w:val="002A224A"/>
    <w:rsid w:val="002A6EF1"/>
    <w:rsid w:val="002B083E"/>
    <w:rsid w:val="002B58AE"/>
    <w:rsid w:val="002B7973"/>
    <w:rsid w:val="002C726C"/>
    <w:rsid w:val="002F093D"/>
    <w:rsid w:val="00300BEF"/>
    <w:rsid w:val="00304015"/>
    <w:rsid w:val="00305D10"/>
    <w:rsid w:val="00317220"/>
    <w:rsid w:val="00321CE9"/>
    <w:rsid w:val="00326658"/>
    <w:rsid w:val="00352FCA"/>
    <w:rsid w:val="003633C4"/>
    <w:rsid w:val="003743B9"/>
    <w:rsid w:val="00384DC7"/>
    <w:rsid w:val="003A5DE3"/>
    <w:rsid w:val="003B7582"/>
    <w:rsid w:val="003C6313"/>
    <w:rsid w:val="003D73C0"/>
    <w:rsid w:val="003E3E22"/>
    <w:rsid w:val="003E5215"/>
    <w:rsid w:val="003F0197"/>
    <w:rsid w:val="003F552E"/>
    <w:rsid w:val="004008EF"/>
    <w:rsid w:val="00403BE0"/>
    <w:rsid w:val="004254B7"/>
    <w:rsid w:val="004263F6"/>
    <w:rsid w:val="00426514"/>
    <w:rsid w:val="004441DB"/>
    <w:rsid w:val="0044741B"/>
    <w:rsid w:val="00451B7A"/>
    <w:rsid w:val="00454FB2"/>
    <w:rsid w:val="00465BD8"/>
    <w:rsid w:val="00466828"/>
    <w:rsid w:val="00487794"/>
    <w:rsid w:val="004D0CBD"/>
    <w:rsid w:val="004D0DE1"/>
    <w:rsid w:val="004F4E74"/>
    <w:rsid w:val="0050301A"/>
    <w:rsid w:val="0051185E"/>
    <w:rsid w:val="00527475"/>
    <w:rsid w:val="00541C78"/>
    <w:rsid w:val="005565C2"/>
    <w:rsid w:val="0058487F"/>
    <w:rsid w:val="005859E4"/>
    <w:rsid w:val="00590516"/>
    <w:rsid w:val="00592A18"/>
    <w:rsid w:val="00592F7C"/>
    <w:rsid w:val="005B6EFC"/>
    <w:rsid w:val="005B7745"/>
    <w:rsid w:val="005C1A89"/>
    <w:rsid w:val="005D4AC2"/>
    <w:rsid w:val="00605B5F"/>
    <w:rsid w:val="0066326E"/>
    <w:rsid w:val="00666003"/>
    <w:rsid w:val="00670653"/>
    <w:rsid w:val="00672169"/>
    <w:rsid w:val="006902F2"/>
    <w:rsid w:val="006A6DF9"/>
    <w:rsid w:val="006B3B5E"/>
    <w:rsid w:val="006B449D"/>
    <w:rsid w:val="006B7174"/>
    <w:rsid w:val="006C46D4"/>
    <w:rsid w:val="006D68BE"/>
    <w:rsid w:val="006F4A80"/>
    <w:rsid w:val="0071579B"/>
    <w:rsid w:val="007259A2"/>
    <w:rsid w:val="007328BE"/>
    <w:rsid w:val="00735590"/>
    <w:rsid w:val="007537D3"/>
    <w:rsid w:val="007870E9"/>
    <w:rsid w:val="00795B39"/>
    <w:rsid w:val="007B3E3F"/>
    <w:rsid w:val="007B697A"/>
    <w:rsid w:val="007C45AD"/>
    <w:rsid w:val="00803298"/>
    <w:rsid w:val="00817C4C"/>
    <w:rsid w:val="00837FAA"/>
    <w:rsid w:val="00841DE8"/>
    <w:rsid w:val="00882394"/>
    <w:rsid w:val="0089266D"/>
    <w:rsid w:val="008A1EB9"/>
    <w:rsid w:val="008A52E7"/>
    <w:rsid w:val="008B6CEF"/>
    <w:rsid w:val="008B782D"/>
    <w:rsid w:val="008C24F2"/>
    <w:rsid w:val="008C2BA8"/>
    <w:rsid w:val="00902BFF"/>
    <w:rsid w:val="009102CB"/>
    <w:rsid w:val="00933345"/>
    <w:rsid w:val="00933FC7"/>
    <w:rsid w:val="00935D8D"/>
    <w:rsid w:val="0094115F"/>
    <w:rsid w:val="009421E6"/>
    <w:rsid w:val="009429EB"/>
    <w:rsid w:val="00951988"/>
    <w:rsid w:val="00956C97"/>
    <w:rsid w:val="00972234"/>
    <w:rsid w:val="00985E6D"/>
    <w:rsid w:val="00987806"/>
    <w:rsid w:val="009B5257"/>
    <w:rsid w:val="00A05D21"/>
    <w:rsid w:val="00A2329D"/>
    <w:rsid w:val="00A6210C"/>
    <w:rsid w:val="00A751C1"/>
    <w:rsid w:val="00A935FF"/>
    <w:rsid w:val="00A9437F"/>
    <w:rsid w:val="00AA063D"/>
    <w:rsid w:val="00AA203C"/>
    <w:rsid w:val="00AA387C"/>
    <w:rsid w:val="00AD31C0"/>
    <w:rsid w:val="00B01FAB"/>
    <w:rsid w:val="00B30D44"/>
    <w:rsid w:val="00B41A65"/>
    <w:rsid w:val="00B454F0"/>
    <w:rsid w:val="00B663FC"/>
    <w:rsid w:val="00B8346C"/>
    <w:rsid w:val="00B83E05"/>
    <w:rsid w:val="00B9037F"/>
    <w:rsid w:val="00B926DD"/>
    <w:rsid w:val="00BA2072"/>
    <w:rsid w:val="00BB3004"/>
    <w:rsid w:val="00BC4080"/>
    <w:rsid w:val="00BD1C7C"/>
    <w:rsid w:val="00BD2A78"/>
    <w:rsid w:val="00BF77F6"/>
    <w:rsid w:val="00C02A47"/>
    <w:rsid w:val="00C15E28"/>
    <w:rsid w:val="00C24776"/>
    <w:rsid w:val="00C27739"/>
    <w:rsid w:val="00C41D60"/>
    <w:rsid w:val="00C4314D"/>
    <w:rsid w:val="00C4637D"/>
    <w:rsid w:val="00C47DBC"/>
    <w:rsid w:val="00C76666"/>
    <w:rsid w:val="00C86688"/>
    <w:rsid w:val="00CB29A7"/>
    <w:rsid w:val="00CB33EF"/>
    <w:rsid w:val="00CB415D"/>
    <w:rsid w:val="00CC057E"/>
    <w:rsid w:val="00CD5167"/>
    <w:rsid w:val="00D037CD"/>
    <w:rsid w:val="00D06A55"/>
    <w:rsid w:val="00D23E30"/>
    <w:rsid w:val="00D40EA5"/>
    <w:rsid w:val="00D41C0B"/>
    <w:rsid w:val="00D546F6"/>
    <w:rsid w:val="00D771E5"/>
    <w:rsid w:val="00D771EC"/>
    <w:rsid w:val="00D81E5B"/>
    <w:rsid w:val="00D97CF1"/>
    <w:rsid w:val="00DA2334"/>
    <w:rsid w:val="00DA3F33"/>
    <w:rsid w:val="00DA6D6E"/>
    <w:rsid w:val="00DD0300"/>
    <w:rsid w:val="00E16800"/>
    <w:rsid w:val="00E22F5C"/>
    <w:rsid w:val="00E27D29"/>
    <w:rsid w:val="00E70341"/>
    <w:rsid w:val="00EB0A6F"/>
    <w:rsid w:val="00ED2CB4"/>
    <w:rsid w:val="00EE024D"/>
    <w:rsid w:val="00EE6477"/>
    <w:rsid w:val="00F20D47"/>
    <w:rsid w:val="00F463D3"/>
    <w:rsid w:val="00F52FC6"/>
    <w:rsid w:val="00F60A2F"/>
    <w:rsid w:val="00F6675F"/>
    <w:rsid w:val="00F67E59"/>
    <w:rsid w:val="00F7203E"/>
    <w:rsid w:val="00F82BA6"/>
    <w:rsid w:val="00F852EC"/>
    <w:rsid w:val="00F959AA"/>
    <w:rsid w:val="00FD2DB2"/>
    <w:rsid w:val="00FD3D71"/>
    <w:rsid w:val="00FE66EA"/>
    <w:rsid w:val="06C95990"/>
    <w:rsid w:val="082AC76A"/>
    <w:rsid w:val="0C566C80"/>
    <w:rsid w:val="1757E7E8"/>
    <w:rsid w:val="2105DF11"/>
    <w:rsid w:val="24FC7E3E"/>
    <w:rsid w:val="2FEACF6B"/>
    <w:rsid w:val="3A71B4A2"/>
    <w:rsid w:val="3AD4E63F"/>
    <w:rsid w:val="3B804C44"/>
    <w:rsid w:val="416F1A4A"/>
    <w:rsid w:val="42F698B3"/>
    <w:rsid w:val="45DD1577"/>
    <w:rsid w:val="495390CF"/>
    <w:rsid w:val="4CD718DA"/>
    <w:rsid w:val="66DB6216"/>
    <w:rsid w:val="6BF95A5B"/>
    <w:rsid w:val="6CD58BEA"/>
    <w:rsid w:val="6F113A74"/>
    <w:rsid w:val="73F1C06B"/>
    <w:rsid w:val="74CFB384"/>
    <w:rsid w:val="783AB2F7"/>
    <w:rsid w:val="79A567D5"/>
    <w:rsid w:val="7F422C5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238F9"/>
  <w15:docId w15:val="{B846347F-E916-4D76-BBD0-DD65264C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76" w:lineRule="auto"/>
    </w:pPr>
    <w:rPr>
      <w:rFonts w:ascii="Times New Roman" w:hAnsi="Times New Roman"/>
      <w:sz w:val="24"/>
    </w:rPr>
  </w:style>
  <w:style w:type="paragraph" w:styleId="Overskrift1">
    <w:name w:val="heading 1"/>
    <w:basedOn w:val="Normal"/>
    <w:next w:val="Normal"/>
    <w:uiPriority w:val="9"/>
    <w:qFormat/>
    <w:pPr>
      <w:keepNext/>
      <w:keepLines/>
      <w:spacing w:before="240"/>
      <w:outlineLvl w:val="0"/>
    </w:pPr>
    <w:rPr>
      <w:rFonts w:ascii="Calibri Light" w:eastAsia="Times New Roman" w:hAnsi="Calibri Light"/>
      <w:color w:val="2E74B5"/>
      <w:sz w:val="32"/>
      <w:szCs w:val="32"/>
    </w:rPr>
  </w:style>
  <w:style w:type="paragraph" w:styleId="Overskrift2">
    <w:name w:val="heading 2"/>
    <w:basedOn w:val="Normal"/>
    <w:next w:val="Normal"/>
    <w:uiPriority w:val="9"/>
    <w:unhideWhenUsed/>
    <w:qFormat/>
    <w:pPr>
      <w:keepNext/>
      <w:keepLines/>
      <w:spacing w:before="40"/>
      <w:outlineLvl w:val="1"/>
    </w:pPr>
    <w:rPr>
      <w:rFonts w:ascii="Calibri Light" w:eastAsia="Times New Roman" w:hAnsi="Calibri Light"/>
      <w:color w:val="2E74B5"/>
      <w:sz w:val="26"/>
      <w:szCs w:val="26"/>
    </w:rPr>
  </w:style>
  <w:style w:type="paragraph" w:styleId="Overskrift3">
    <w:name w:val="heading 3"/>
    <w:basedOn w:val="Normal"/>
    <w:next w:val="Normal"/>
    <w:uiPriority w:val="9"/>
    <w:unhideWhenUsed/>
    <w:qFormat/>
    <w:pPr>
      <w:keepNext/>
      <w:keepLines/>
      <w:spacing w:before="40"/>
      <w:outlineLvl w:val="2"/>
    </w:pPr>
    <w:rPr>
      <w:rFonts w:ascii="Calibri Light" w:eastAsia="Times New Roman" w:hAnsi="Calibri Light"/>
      <w:color w:val="1F4D7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spacing w:line="240" w:lineRule="auto"/>
    </w:pPr>
  </w:style>
  <w:style w:type="character" w:customStyle="1" w:styleId="HeaderChar">
    <w:name w:val="Header Char"/>
    <w:basedOn w:val="Standardskriftforavsnitt"/>
  </w:style>
  <w:style w:type="paragraph" w:styleId="Bunntekst">
    <w:name w:val="footer"/>
    <w:basedOn w:val="Normal"/>
    <w:pPr>
      <w:tabs>
        <w:tab w:val="center" w:pos="4536"/>
        <w:tab w:val="right" w:pos="9072"/>
      </w:tabs>
      <w:spacing w:line="240" w:lineRule="auto"/>
    </w:pPr>
  </w:style>
  <w:style w:type="character" w:customStyle="1" w:styleId="FooterChar">
    <w:name w:val="Footer Char"/>
    <w:basedOn w:val="Standardskriftforavsnitt"/>
  </w:style>
  <w:style w:type="paragraph" w:styleId="Tittel">
    <w:name w:val="Title"/>
    <w:basedOn w:val="Normal"/>
    <w:next w:val="Normal"/>
    <w:uiPriority w:val="10"/>
    <w:qFormat/>
    <w:pPr>
      <w:spacing w:line="240" w:lineRule="auto"/>
    </w:pPr>
    <w:rPr>
      <w:rFonts w:eastAsia="Times New Roman"/>
      <w:spacing w:val="-10"/>
      <w:kern w:val="3"/>
      <w:sz w:val="36"/>
      <w:szCs w:val="56"/>
    </w:rPr>
  </w:style>
  <w:style w:type="character" w:customStyle="1" w:styleId="TitleChar">
    <w:name w:val="Title Char"/>
    <w:basedOn w:val="Standardskriftforavsnitt"/>
    <w:rPr>
      <w:rFonts w:ascii="Arial" w:eastAsia="Times New Roman" w:hAnsi="Arial" w:cs="Times New Roman"/>
      <w:spacing w:val="-10"/>
      <w:kern w:val="3"/>
      <w:sz w:val="36"/>
      <w:szCs w:val="56"/>
    </w:rPr>
  </w:style>
  <w:style w:type="character" w:styleId="Boktittel">
    <w:name w:val="Book Title"/>
    <w:basedOn w:val="Standardskriftforavsnitt"/>
    <w:rPr>
      <w:b/>
      <w:bCs/>
      <w:i/>
      <w:iCs/>
      <w:spacing w:val="5"/>
    </w:rPr>
  </w:style>
  <w:style w:type="paragraph" w:customStyle="1" w:styleId="Overskrift31">
    <w:name w:val="Overskrift 31"/>
    <w:basedOn w:val="Normal"/>
    <w:next w:val="Normal"/>
    <w:pPr>
      <w:keepNext/>
      <w:autoSpaceDE w:val="0"/>
      <w:spacing w:before="240" w:after="120" w:line="300" w:lineRule="atLeast"/>
      <w:jc w:val="both"/>
      <w:outlineLvl w:val="2"/>
    </w:pPr>
    <w:rPr>
      <w:rFonts w:eastAsia="Times New Roman"/>
      <w:b/>
      <w:bCs/>
      <w:sz w:val="28"/>
      <w:szCs w:val="28"/>
    </w:rPr>
  </w:style>
  <w:style w:type="character" w:customStyle="1" w:styleId="Standardskriftforavsnitt1">
    <w:name w:val="Standardskrift for avsnitt1"/>
  </w:style>
  <w:style w:type="paragraph" w:customStyle="1" w:styleId="Listeavsnitt1">
    <w:name w:val="Listeavsnitt1"/>
    <w:basedOn w:val="Normal"/>
    <w:pPr>
      <w:numPr>
        <w:numId w:val="1"/>
      </w:numPr>
    </w:pPr>
  </w:style>
  <w:style w:type="paragraph" w:styleId="Fotnotetekst">
    <w:name w:val="footnote text"/>
    <w:basedOn w:val="Normal"/>
    <w:rPr>
      <w:sz w:val="20"/>
      <w:szCs w:val="20"/>
    </w:rPr>
  </w:style>
  <w:style w:type="character" w:customStyle="1" w:styleId="FootnoteTextChar">
    <w:name w:val="Footnote Text Char"/>
    <w:basedOn w:val="Standardskriftforavsnitt"/>
    <w:rPr>
      <w:rFonts w:ascii="Times New Roman" w:eastAsia="Calibri" w:hAnsi="Times New Roman" w:cs="Times New Roman"/>
      <w:sz w:val="20"/>
      <w:szCs w:val="20"/>
    </w:rPr>
  </w:style>
  <w:style w:type="character" w:styleId="Fotnotereferanse">
    <w:name w:val="footnote reference"/>
    <w:rPr>
      <w:position w:val="0"/>
      <w:vertAlign w:val="superscript"/>
    </w:rPr>
  </w:style>
  <w:style w:type="paragraph" w:styleId="Ingenmellomrom">
    <w:name w:val="No Spacing"/>
    <w:pPr>
      <w:suppressAutoHyphens/>
      <w:spacing w:after="0" w:line="240" w:lineRule="auto"/>
    </w:pPr>
    <w:rPr>
      <w:rFonts w:ascii="Times New Roman" w:hAnsi="Times New Roman"/>
      <w:sz w:val="24"/>
    </w:rPr>
  </w:style>
  <w:style w:type="paragraph" w:styleId="Bobletekst">
    <w:name w:val="Balloon Text"/>
    <w:basedOn w:val="Normal"/>
    <w:pPr>
      <w:spacing w:line="240" w:lineRule="auto"/>
    </w:pPr>
    <w:rPr>
      <w:rFonts w:ascii="Segoe UI" w:hAnsi="Segoe UI" w:cs="Segoe UI"/>
      <w:sz w:val="18"/>
      <w:szCs w:val="18"/>
    </w:rPr>
  </w:style>
  <w:style w:type="character" w:customStyle="1" w:styleId="BalloonTextChar">
    <w:name w:val="Balloon Text Char"/>
    <w:basedOn w:val="Standardskriftforavsnitt"/>
    <w:rPr>
      <w:rFonts w:ascii="Segoe UI" w:eastAsia="Calibri" w:hAnsi="Segoe UI" w:cs="Segoe UI"/>
      <w:sz w:val="18"/>
      <w:szCs w:val="18"/>
    </w:rPr>
  </w:style>
  <w:style w:type="character" w:customStyle="1" w:styleId="Heading1Char">
    <w:name w:val="Heading 1 Char"/>
    <w:basedOn w:val="Standardskriftforavsnitt"/>
    <w:rPr>
      <w:rFonts w:ascii="Calibri Light" w:eastAsia="Times New Roman" w:hAnsi="Calibri Light" w:cs="Times New Roman"/>
      <w:color w:val="2E74B5"/>
      <w:sz w:val="32"/>
      <w:szCs w:val="32"/>
    </w:rPr>
  </w:style>
  <w:style w:type="character" w:customStyle="1" w:styleId="Heading2Char">
    <w:name w:val="Heading 2 Char"/>
    <w:basedOn w:val="Standardskriftforavsnitt"/>
    <w:rPr>
      <w:rFonts w:ascii="Calibri Light" w:eastAsia="Times New Roman" w:hAnsi="Calibri Light" w:cs="Times New Roman"/>
      <w:color w:val="2E74B5"/>
      <w:sz w:val="26"/>
      <w:szCs w:val="26"/>
    </w:rPr>
  </w:style>
  <w:style w:type="character" w:customStyle="1" w:styleId="Heading3Char">
    <w:name w:val="Heading 3 Char"/>
    <w:basedOn w:val="Standardskriftforavsnitt"/>
    <w:rPr>
      <w:rFonts w:ascii="Calibri Light" w:eastAsia="Times New Roman" w:hAnsi="Calibri Light" w:cs="Times New Roman"/>
      <w:color w:val="1F4D78"/>
      <w:sz w:val="24"/>
      <w:szCs w:val="24"/>
    </w:rPr>
  </w:style>
  <w:style w:type="character" w:styleId="Hyperkobling">
    <w:name w:val="Hyperlink"/>
    <w:basedOn w:val="Standardskriftforavsnitt"/>
    <w:rPr>
      <w:color w:val="0563C1"/>
      <w:u w:val="single"/>
    </w:rPr>
  </w:style>
  <w:style w:type="paragraph" w:styleId="NormalWeb">
    <w:name w:val="Normal (Web)"/>
    <w:basedOn w:val="Normal"/>
    <w:pPr>
      <w:spacing w:before="100" w:after="100" w:line="240" w:lineRule="auto"/>
    </w:pPr>
    <w:rPr>
      <w:rFonts w:eastAsia="Times New Roman"/>
      <w:szCs w:val="24"/>
      <w:lang w:val="en-GB" w:eastAsia="nb-NO"/>
    </w:rPr>
  </w:style>
  <w:style w:type="paragraph" w:styleId="Listeavsnitt">
    <w:name w:val="List Paragraph"/>
    <w:basedOn w:val="Normal"/>
    <w:pPr>
      <w:ind w:left="720"/>
    </w:pPr>
  </w:style>
  <w:style w:type="numbering" w:customStyle="1" w:styleId="LFO1">
    <w:name w:val="LFO1"/>
    <w:basedOn w:val="Ingenliste"/>
    <w:pPr>
      <w:numPr>
        <w:numId w:val="1"/>
      </w:numPr>
    </w:pPr>
  </w:style>
  <w:style w:type="paragraph" w:styleId="Revisjon">
    <w:name w:val="Revision"/>
    <w:hidden/>
    <w:uiPriority w:val="99"/>
    <w:semiHidden/>
    <w:rsid w:val="00B8346C"/>
    <w:pPr>
      <w:autoSpaceDN/>
      <w:spacing w:after="0" w:line="240" w:lineRule="auto"/>
      <w:textAlignment w:val="auto"/>
    </w:pPr>
    <w:rPr>
      <w:rFonts w:ascii="Times New Roman" w:hAnsi="Times New Roman"/>
      <w:sz w:val="24"/>
    </w:rPr>
  </w:style>
  <w:style w:type="paragraph" w:styleId="Merknadstekst">
    <w:name w:val="annotation text"/>
    <w:basedOn w:val="Normal"/>
    <w:link w:val="MerknadstekstTegn"/>
    <w:uiPriority w:val="99"/>
    <w:unhideWhenUsed/>
    <w:rsid w:val="00170F77"/>
    <w:pPr>
      <w:spacing w:line="240" w:lineRule="auto"/>
    </w:pPr>
    <w:rPr>
      <w:sz w:val="20"/>
      <w:szCs w:val="20"/>
    </w:rPr>
  </w:style>
  <w:style w:type="character" w:customStyle="1" w:styleId="MerknadstekstTegn">
    <w:name w:val="Merknadstekst Tegn"/>
    <w:basedOn w:val="Standardskriftforavsnitt"/>
    <w:link w:val="Merknadstekst"/>
    <w:uiPriority w:val="99"/>
    <w:rsid w:val="00170F77"/>
    <w:rPr>
      <w:rFonts w:ascii="Times New Roman" w:hAnsi="Times New Roman"/>
      <w:sz w:val="20"/>
      <w:szCs w:val="20"/>
    </w:rPr>
  </w:style>
  <w:style w:type="character" w:styleId="Merknadsreferanse">
    <w:name w:val="annotation reference"/>
    <w:basedOn w:val="Standardskriftforavsnitt"/>
    <w:uiPriority w:val="99"/>
    <w:semiHidden/>
    <w:unhideWhenUsed/>
    <w:rsid w:val="00170F77"/>
    <w:rPr>
      <w:sz w:val="16"/>
      <w:szCs w:val="16"/>
    </w:rPr>
  </w:style>
  <w:style w:type="paragraph" w:styleId="Kommentaremne">
    <w:name w:val="annotation subject"/>
    <w:basedOn w:val="Merknadstekst"/>
    <w:next w:val="Merknadstekst"/>
    <w:link w:val="KommentaremneTegn"/>
    <w:uiPriority w:val="99"/>
    <w:semiHidden/>
    <w:unhideWhenUsed/>
    <w:rsid w:val="001F7D00"/>
    <w:rPr>
      <w:b/>
      <w:bCs/>
    </w:rPr>
  </w:style>
  <w:style w:type="character" w:customStyle="1" w:styleId="KommentaremneTegn">
    <w:name w:val="Kommentaremne Tegn"/>
    <w:basedOn w:val="MerknadstekstTegn"/>
    <w:link w:val="Kommentaremne"/>
    <w:uiPriority w:val="99"/>
    <w:semiHidden/>
    <w:rsid w:val="001F7D00"/>
    <w:rPr>
      <w:rFonts w:ascii="Times New Roman" w:hAnsi="Times New Roman"/>
      <w:b/>
      <w:bCs/>
      <w:sz w:val="20"/>
      <w:szCs w:val="20"/>
    </w:rPr>
  </w:style>
  <w:style w:type="character" w:styleId="Omtale">
    <w:name w:val="Mention"/>
    <w:basedOn w:val="Standardskriftforavsnitt"/>
    <w:uiPriority w:val="99"/>
    <w:unhideWhenUsed/>
    <w:rsid w:val="001F7D00"/>
    <w:rPr>
      <w:color w:val="2B579A"/>
      <w:shd w:val="clear" w:color="auto" w:fill="E1DFDD"/>
    </w:rPr>
  </w:style>
  <w:style w:type="table" w:styleId="Tabellrutenett">
    <w:name w:val="Table Grid"/>
    <w:basedOn w:val="Vanligtabell"/>
    <w:uiPriority w:val="39"/>
    <w:rsid w:val="00A05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4C7D3F3A721F41A28D5DE12E35E16F" ma:contentTypeVersion="6" ma:contentTypeDescription="Opprett et nytt dokument." ma:contentTypeScope="" ma:versionID="a063196c82521abd63c24e36799d89c9">
  <xsd:schema xmlns:xsd="http://www.w3.org/2001/XMLSchema" xmlns:xs="http://www.w3.org/2001/XMLSchema" xmlns:p="http://schemas.microsoft.com/office/2006/metadata/properties" xmlns:ns2="7f6492e2-9368-419e-b9c5-7dc7c6d23fc3" xmlns:ns3="0155dcc5-c0aa-4653-abf6-b50b994e6e1c" targetNamespace="http://schemas.microsoft.com/office/2006/metadata/properties" ma:root="true" ma:fieldsID="753c23b484d15fef4176b6a083ee3cbe" ns2:_="" ns3:_="">
    <xsd:import namespace="7f6492e2-9368-419e-b9c5-7dc7c6d23fc3"/>
    <xsd:import namespace="0155dcc5-c0aa-4653-abf6-b50b994e6e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2e2-9368-419e-b9c5-7dc7c6d2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5dcc5-c0aa-4653-abf6-b50b994e6e1c"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F3653-515D-4F41-9FE5-CEA89A7C2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2e2-9368-419e-b9c5-7dc7c6d23fc3"/>
    <ds:schemaRef ds:uri="0155dcc5-c0aa-4653-abf6-b50b994e6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D4776-F9BB-47E0-90A7-F70BAAB58653}">
  <ds:schemaRefs>
    <ds:schemaRef ds:uri="http://schemas.microsoft.com/sharepoint/v3/contenttype/forms"/>
  </ds:schemaRefs>
</ds:datastoreItem>
</file>

<file path=customXml/itemProps3.xml><?xml version="1.0" encoding="utf-8"?>
<ds:datastoreItem xmlns:ds="http://schemas.openxmlformats.org/officeDocument/2006/customXml" ds:itemID="{70979DE1-D992-41E3-9B3A-8478329DFD6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8995</Characters>
  <Application>Microsoft Office Word</Application>
  <DocSecurity>4</DocSecurity>
  <Lines>74</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Berger</dc:creator>
  <cp:keywords/>
  <dc:description/>
  <cp:lastModifiedBy>Kim Henrik Ruud</cp:lastModifiedBy>
  <cp:revision>2</cp:revision>
  <cp:lastPrinted>2019-03-08T03:38:00Z</cp:lastPrinted>
  <dcterms:created xsi:type="dcterms:W3CDTF">2025-02-18T12:58:00Z</dcterms:created>
  <dcterms:modified xsi:type="dcterms:W3CDTF">2025-02-18T12:58:00Z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0x010100FD4C7D3F3A721F41A28D5DE12E35E16F</vt:lpwstr>
  </property>
</Properties>
</file>