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0532" w14:textId="2FC30E21" w:rsidR="00A37A5F" w:rsidRPr="003F25A7" w:rsidRDefault="00A37A5F" w:rsidP="00A37A5F">
      <w:pPr>
        <w:rPr>
          <w:rFonts w:ascii="Arial" w:hAnsi="Arial" w:cs="Arial"/>
          <w:b/>
          <w:sz w:val="32"/>
          <w:szCs w:val="32"/>
        </w:rPr>
      </w:pPr>
      <w:r w:rsidRPr="003F25A7">
        <w:rPr>
          <w:rFonts w:ascii="Arial" w:hAnsi="Arial" w:cs="Arial"/>
          <w:b/>
          <w:sz w:val="32"/>
          <w:szCs w:val="32"/>
        </w:rPr>
        <w:t xml:space="preserve">FAKTURA </w:t>
      </w:r>
      <w:r w:rsidR="001072BE">
        <w:rPr>
          <w:rFonts w:ascii="Arial" w:hAnsi="Arial" w:cs="Arial"/>
          <w:b/>
          <w:sz w:val="32"/>
          <w:szCs w:val="32"/>
        </w:rPr>
        <w:t>–</w:t>
      </w:r>
      <w:r w:rsidRPr="003F25A7">
        <w:rPr>
          <w:rFonts w:ascii="Arial" w:hAnsi="Arial" w:cs="Arial"/>
          <w:b/>
          <w:sz w:val="32"/>
          <w:szCs w:val="32"/>
        </w:rPr>
        <w:t xml:space="preserve"> </w:t>
      </w:r>
      <w:r w:rsidR="00397146" w:rsidRPr="003F25A7">
        <w:rPr>
          <w:rFonts w:ascii="Arial" w:hAnsi="Arial" w:cs="Arial"/>
          <w:b/>
          <w:sz w:val="32"/>
          <w:szCs w:val="32"/>
        </w:rPr>
        <w:t>Skjema</w:t>
      </w:r>
      <w:r w:rsidR="001072BE">
        <w:rPr>
          <w:rFonts w:ascii="Arial" w:hAnsi="Arial" w:cs="Arial"/>
          <w:b/>
          <w:sz w:val="32"/>
          <w:szCs w:val="32"/>
        </w:rPr>
        <w:t xml:space="preserve"> for refusjon av reiseutgifter for studentar i praksis</w:t>
      </w:r>
      <w:r w:rsidR="00811C8E">
        <w:rPr>
          <w:rFonts w:ascii="Arial" w:hAnsi="Arial" w:cs="Arial"/>
          <w:b/>
          <w:sz w:val="32"/>
          <w:szCs w:val="32"/>
        </w:rPr>
        <w:t>, Fakultet for helsevitskap</w:t>
      </w:r>
    </w:p>
    <w:p w14:paraId="2DF1C6DB" w14:textId="5DA9EDAC" w:rsidR="00A10EFD" w:rsidRDefault="00A10EFD" w:rsidP="00A37A5F">
      <w:pPr>
        <w:rPr>
          <w:rFonts w:ascii="Arial" w:hAnsi="Arial" w:cs="Arial"/>
          <w:b/>
          <w:sz w:val="32"/>
          <w:szCs w:val="32"/>
        </w:rPr>
      </w:pPr>
    </w:p>
    <w:p w14:paraId="7FC57D67" w14:textId="2BCFA3FB" w:rsidR="001E4AB7" w:rsidRDefault="001E4AB7" w:rsidP="1649F33C">
      <w:pPr>
        <w:rPr>
          <w:rFonts w:ascii="Arial" w:hAnsi="Arial" w:cs="Arial"/>
        </w:rPr>
      </w:pPr>
      <w:r w:rsidRPr="4820BD6B">
        <w:rPr>
          <w:rFonts w:ascii="Arial" w:hAnsi="Arial" w:cs="Arial"/>
        </w:rPr>
        <w:t xml:space="preserve">Dette gjeld for studentar i praksis som har hatt høgare reiseutgifter enn </w:t>
      </w:r>
      <w:r w:rsidR="611A92EA" w:rsidRPr="4820BD6B">
        <w:rPr>
          <w:rFonts w:ascii="Arial" w:hAnsi="Arial" w:cs="Arial"/>
        </w:rPr>
        <w:t>eigendelen</w:t>
      </w:r>
      <w:r w:rsidR="3F547333" w:rsidRPr="4820BD6B">
        <w:rPr>
          <w:rFonts w:ascii="Arial" w:hAnsi="Arial" w:cs="Arial"/>
        </w:rPr>
        <w:t xml:space="preserve"> (eigendelen er </w:t>
      </w:r>
      <w:r w:rsidR="611A92EA" w:rsidRPr="4820BD6B">
        <w:rPr>
          <w:rFonts w:ascii="Arial" w:hAnsi="Arial" w:cs="Arial"/>
        </w:rPr>
        <w:t>prisen for R</w:t>
      </w:r>
      <w:r w:rsidR="00A05356">
        <w:rPr>
          <w:rFonts w:ascii="Arial" w:hAnsi="Arial" w:cs="Arial"/>
        </w:rPr>
        <w:t>u</w:t>
      </w:r>
      <w:r w:rsidR="611A92EA" w:rsidRPr="4820BD6B">
        <w:rPr>
          <w:rFonts w:ascii="Arial" w:hAnsi="Arial" w:cs="Arial"/>
        </w:rPr>
        <w:t>te</w:t>
      </w:r>
      <w:r w:rsidR="00A05356">
        <w:rPr>
          <w:rFonts w:ascii="Arial" w:hAnsi="Arial" w:cs="Arial"/>
        </w:rPr>
        <w:t>r sitt</w:t>
      </w:r>
      <w:r w:rsidR="611A92EA" w:rsidRPr="4820BD6B">
        <w:rPr>
          <w:rFonts w:ascii="Arial" w:hAnsi="Arial" w:cs="Arial"/>
        </w:rPr>
        <w:t xml:space="preserve"> </w:t>
      </w:r>
      <w:proofErr w:type="spellStart"/>
      <w:r w:rsidR="611A92EA" w:rsidRPr="4820BD6B">
        <w:rPr>
          <w:rFonts w:ascii="Arial" w:hAnsi="Arial" w:cs="Arial"/>
        </w:rPr>
        <w:t>månadskort</w:t>
      </w:r>
      <w:proofErr w:type="spellEnd"/>
      <w:r w:rsidR="611A92EA" w:rsidRPr="4820BD6B">
        <w:rPr>
          <w:rFonts w:ascii="Arial" w:hAnsi="Arial" w:cs="Arial"/>
        </w:rPr>
        <w:t>, alle sonar</w:t>
      </w:r>
      <w:r w:rsidR="13720764" w:rsidRPr="4820BD6B">
        <w:rPr>
          <w:rFonts w:ascii="Arial" w:hAnsi="Arial" w:cs="Arial"/>
        </w:rPr>
        <w:t>)</w:t>
      </w:r>
      <w:r w:rsidR="611A92EA" w:rsidRPr="4820BD6B">
        <w:rPr>
          <w:rFonts w:ascii="Arial" w:hAnsi="Arial" w:cs="Arial"/>
        </w:rPr>
        <w:t>.</w:t>
      </w:r>
    </w:p>
    <w:p w14:paraId="25B3ECA5" w14:textId="54BD3979" w:rsidR="4820BD6B" w:rsidRDefault="4820BD6B" w:rsidP="4820BD6B"/>
    <w:p w14:paraId="571BD7CA" w14:textId="77777777" w:rsidR="5EDE6D72" w:rsidRDefault="5EDE6D72" w:rsidP="4820BD6B">
      <w:pPr>
        <w:rPr>
          <w:b/>
          <w:bCs/>
        </w:rPr>
      </w:pPr>
      <w:r w:rsidRPr="4820BD6B">
        <w:rPr>
          <w:rFonts w:ascii="Arial" w:hAnsi="Arial" w:cs="Arial"/>
          <w:b/>
          <w:bCs/>
          <w:sz w:val="24"/>
          <w:szCs w:val="24"/>
        </w:rPr>
        <w:t xml:space="preserve">Felta under blir fylte ut av </w:t>
      </w:r>
      <w:r w:rsidRPr="4820BD6B">
        <w:rPr>
          <w:rFonts w:ascii="Arial" w:hAnsi="Arial" w:cs="Arial"/>
          <w:b/>
          <w:bCs/>
          <w:sz w:val="24"/>
          <w:szCs w:val="24"/>
          <w:u w:val="single"/>
        </w:rPr>
        <w:t>økonomikonsulent</w:t>
      </w:r>
      <w:r w:rsidRPr="4820BD6B">
        <w:rPr>
          <w:rFonts w:ascii="Arial" w:hAnsi="Arial" w:cs="Arial"/>
          <w:b/>
          <w:bCs/>
          <w:sz w:val="24"/>
          <w:szCs w:val="24"/>
        </w:rPr>
        <w:t>.</w:t>
      </w:r>
    </w:p>
    <w:p w14:paraId="6FE30AED" w14:textId="67D56B7F" w:rsidR="5EDE6D72" w:rsidRDefault="5EDE6D72" w:rsidP="4820BD6B">
      <w:pPr>
        <w:rPr>
          <w:rFonts w:ascii="Arial" w:hAnsi="Arial" w:cs="Arial"/>
          <w:i/>
          <w:iCs/>
        </w:rPr>
      </w:pPr>
      <w:r w:rsidRPr="4820BD6B">
        <w:rPr>
          <w:rFonts w:ascii="Arial" w:hAnsi="Arial" w:cs="Arial"/>
        </w:rPr>
        <w:t xml:space="preserve">Økonomikonsulent sender skjema og vedlegg (i </w:t>
      </w:r>
      <w:r w:rsidR="00A05356">
        <w:rPr>
          <w:rFonts w:ascii="Arial" w:hAnsi="Arial" w:cs="Arial"/>
        </w:rPr>
        <w:t>PDF</w:t>
      </w:r>
      <w:r w:rsidRPr="4820BD6B">
        <w:rPr>
          <w:rFonts w:ascii="Arial" w:hAnsi="Arial" w:cs="Arial"/>
        </w:rPr>
        <w:t xml:space="preserve">-format) </w:t>
      </w:r>
      <w:proofErr w:type="spellStart"/>
      <w:r w:rsidRPr="4820BD6B">
        <w:rPr>
          <w:rFonts w:ascii="Arial" w:hAnsi="Arial" w:cs="Arial"/>
        </w:rPr>
        <w:t>vidare</w:t>
      </w:r>
      <w:proofErr w:type="spellEnd"/>
      <w:r w:rsidRPr="4820BD6B">
        <w:rPr>
          <w:rFonts w:ascii="Arial" w:hAnsi="Arial" w:cs="Arial"/>
        </w:rPr>
        <w:t xml:space="preserve"> til </w:t>
      </w:r>
      <w:hyperlink r:id="rId9" w:history="1">
        <w:r w:rsidR="00A22BB5" w:rsidRPr="006B1B63">
          <w:rPr>
            <w:rStyle w:val="Hyperkobling"/>
            <w:rFonts w:ascii="Arial" w:hAnsi="Arial" w:cs="Arial"/>
          </w:rPr>
          <w:t>regnskap@oslomet.no</w:t>
        </w:r>
      </w:hyperlink>
      <w:r w:rsidRPr="4820BD6B">
        <w:rPr>
          <w:rFonts w:ascii="Arial" w:hAnsi="Arial" w:cs="Arial"/>
        </w:rPr>
        <w:t>.</w:t>
      </w:r>
      <w:r w:rsidRPr="4820BD6B">
        <w:rPr>
          <w:rFonts w:ascii="Arial" w:hAnsi="Arial" w:cs="Arial"/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6486"/>
      </w:tblGrid>
      <w:tr w:rsidR="4820BD6B" w14:paraId="5E342C8B" w14:textId="77777777" w:rsidTr="4820BD6B">
        <w:trPr>
          <w:trHeight w:val="337"/>
        </w:trPr>
        <w:tc>
          <w:tcPr>
            <w:tcW w:w="2565" w:type="dxa"/>
            <w:shd w:val="clear" w:color="auto" w:fill="D9D9D9" w:themeFill="background1" w:themeFillShade="D9"/>
          </w:tcPr>
          <w:p w14:paraId="3761018F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820BD6B">
              <w:rPr>
                <w:rFonts w:ascii="Arial" w:hAnsi="Arial" w:cs="Arial"/>
                <w:b/>
                <w:bCs/>
                <w:sz w:val="24"/>
                <w:szCs w:val="24"/>
              </w:rPr>
              <w:t>Lev.nr.:</w:t>
            </w:r>
          </w:p>
          <w:p w14:paraId="1510300E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</w:rPr>
            </w:pPr>
            <w:r w:rsidRPr="4820BD6B">
              <w:rPr>
                <w:rFonts w:ascii="Arial" w:hAnsi="Arial" w:cs="Arial"/>
              </w:rPr>
              <w:t>(La stå blankt viss ny lev.)</w:t>
            </w:r>
          </w:p>
        </w:tc>
        <w:tc>
          <w:tcPr>
            <w:tcW w:w="6486" w:type="dxa"/>
          </w:tcPr>
          <w:p w14:paraId="6A55D35E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4820BD6B" w14:paraId="06D94EE6" w14:textId="77777777" w:rsidTr="4820BD6B">
        <w:trPr>
          <w:trHeight w:val="323"/>
        </w:trPr>
        <w:tc>
          <w:tcPr>
            <w:tcW w:w="2565" w:type="dxa"/>
            <w:shd w:val="clear" w:color="auto" w:fill="D9D9D9" w:themeFill="background1" w:themeFillShade="D9"/>
          </w:tcPr>
          <w:p w14:paraId="2D8BFE0A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820BD6B">
              <w:rPr>
                <w:rFonts w:ascii="Arial" w:hAnsi="Arial" w:cs="Arial"/>
                <w:b/>
                <w:bCs/>
                <w:sz w:val="24"/>
                <w:szCs w:val="24"/>
              </w:rPr>
              <w:t>Bestillingsnummer:</w:t>
            </w:r>
            <w:r>
              <w:br/>
            </w:r>
            <w:r w:rsidRPr="4820BD6B">
              <w:rPr>
                <w:rFonts w:ascii="Arial" w:hAnsi="Arial" w:cs="Arial"/>
              </w:rPr>
              <w:t>(4-sifret bestillingskode)</w:t>
            </w:r>
          </w:p>
        </w:tc>
        <w:tc>
          <w:tcPr>
            <w:tcW w:w="6486" w:type="dxa"/>
          </w:tcPr>
          <w:p w14:paraId="50397F9E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4820BD6B" w14:paraId="50F207CA" w14:textId="77777777" w:rsidTr="4820BD6B">
        <w:trPr>
          <w:trHeight w:val="337"/>
        </w:trPr>
        <w:tc>
          <w:tcPr>
            <w:tcW w:w="2565" w:type="dxa"/>
            <w:shd w:val="clear" w:color="auto" w:fill="D9D9D9" w:themeFill="background1" w:themeFillShade="D9"/>
          </w:tcPr>
          <w:p w14:paraId="37C4034E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4820BD6B">
              <w:rPr>
                <w:rFonts w:ascii="Arial" w:hAnsi="Arial" w:cs="Arial"/>
                <w:b/>
                <w:bCs/>
                <w:sz w:val="24"/>
                <w:szCs w:val="24"/>
              </w:rPr>
              <w:t>Fakturanummer:</w:t>
            </w:r>
            <w:r w:rsidRPr="4820BD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  <w:p w14:paraId="4E2027B4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4820BD6B">
              <w:rPr>
                <w:rFonts w:ascii="Arial" w:hAnsi="Arial" w:cs="Arial"/>
              </w:rPr>
              <w:t>(</w:t>
            </w:r>
            <w:r w:rsidRPr="4820BD6B">
              <w:rPr>
                <w:rFonts w:ascii="Arial" w:hAnsi="Arial" w:cs="Arial"/>
                <w:b/>
                <w:bCs/>
                <w:u w:val="single"/>
              </w:rPr>
              <w:t>må</w:t>
            </w:r>
            <w:r w:rsidRPr="4820BD6B">
              <w:rPr>
                <w:rFonts w:ascii="Arial" w:hAnsi="Arial" w:cs="Arial"/>
              </w:rPr>
              <w:t xml:space="preserve"> vere noko unikt for kvar enkelt refusjon, </w:t>
            </w:r>
            <w:proofErr w:type="spellStart"/>
            <w:r w:rsidRPr="4820BD6B">
              <w:rPr>
                <w:rFonts w:ascii="Arial" w:hAnsi="Arial" w:cs="Arial"/>
              </w:rPr>
              <w:t>f.eks</w:t>
            </w:r>
            <w:proofErr w:type="spellEnd"/>
            <w:r w:rsidRPr="4820BD6B">
              <w:rPr>
                <w:rFonts w:ascii="Arial" w:hAnsi="Arial" w:cs="Arial"/>
              </w:rPr>
              <w:t xml:space="preserve">: Refusjon reise Bergen 14.05.20 – Ola Olsen, eller </w:t>
            </w:r>
            <w:proofErr w:type="spellStart"/>
            <w:r w:rsidRPr="4820BD6B">
              <w:rPr>
                <w:rFonts w:ascii="Arial" w:hAnsi="Arial" w:cs="Arial"/>
              </w:rPr>
              <w:t>eit</w:t>
            </w:r>
            <w:proofErr w:type="spellEnd"/>
            <w:r w:rsidRPr="4820BD6B">
              <w:rPr>
                <w:rFonts w:ascii="Arial" w:hAnsi="Arial" w:cs="Arial"/>
              </w:rPr>
              <w:t xml:space="preserve"> </w:t>
            </w:r>
            <w:proofErr w:type="spellStart"/>
            <w:r w:rsidRPr="4820BD6B">
              <w:rPr>
                <w:rFonts w:ascii="Arial" w:hAnsi="Arial" w:cs="Arial"/>
              </w:rPr>
              <w:t>passande</w:t>
            </w:r>
            <w:proofErr w:type="spellEnd"/>
            <w:r w:rsidRPr="4820BD6B">
              <w:rPr>
                <w:rFonts w:ascii="Arial" w:hAnsi="Arial" w:cs="Arial"/>
              </w:rPr>
              <w:t xml:space="preserve"> </w:t>
            </w:r>
            <w:proofErr w:type="spellStart"/>
            <w:r w:rsidRPr="4820BD6B">
              <w:rPr>
                <w:rFonts w:ascii="Arial" w:hAnsi="Arial" w:cs="Arial"/>
              </w:rPr>
              <w:t>referansenr</w:t>
            </w:r>
            <w:proofErr w:type="spellEnd"/>
            <w:r w:rsidRPr="4820BD6B">
              <w:rPr>
                <w:rFonts w:ascii="Arial" w:hAnsi="Arial" w:cs="Arial"/>
              </w:rPr>
              <w:t>. Dette må fyllast ut for å lese inn skjemaet elektronisk.)</w:t>
            </w:r>
          </w:p>
        </w:tc>
        <w:tc>
          <w:tcPr>
            <w:tcW w:w="6486" w:type="dxa"/>
          </w:tcPr>
          <w:p w14:paraId="330CA0E1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4820BD6B" w14:paraId="260A9311" w14:textId="77777777" w:rsidTr="4820BD6B">
        <w:trPr>
          <w:trHeight w:val="337"/>
        </w:trPr>
        <w:tc>
          <w:tcPr>
            <w:tcW w:w="2565" w:type="dxa"/>
            <w:shd w:val="clear" w:color="auto" w:fill="D9D9D9" w:themeFill="background1" w:themeFillShade="D9"/>
          </w:tcPr>
          <w:p w14:paraId="397B4A4F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820BD6B">
              <w:rPr>
                <w:rFonts w:ascii="Arial" w:hAnsi="Arial" w:cs="Arial"/>
                <w:b/>
                <w:bCs/>
                <w:sz w:val="24"/>
                <w:szCs w:val="24"/>
              </w:rPr>
              <w:t>Fakturadato:</w:t>
            </w:r>
          </w:p>
        </w:tc>
        <w:tc>
          <w:tcPr>
            <w:tcW w:w="6486" w:type="dxa"/>
          </w:tcPr>
          <w:p w14:paraId="0D0B9F64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4820BD6B" w14:paraId="48DFF7E2" w14:textId="77777777" w:rsidTr="4820BD6B">
        <w:trPr>
          <w:trHeight w:val="323"/>
        </w:trPr>
        <w:tc>
          <w:tcPr>
            <w:tcW w:w="2565" w:type="dxa"/>
            <w:shd w:val="clear" w:color="auto" w:fill="D9D9D9" w:themeFill="background1" w:themeFillShade="D9"/>
          </w:tcPr>
          <w:p w14:paraId="38D7D86E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820BD6B">
              <w:rPr>
                <w:rFonts w:ascii="Arial" w:hAnsi="Arial" w:cs="Arial"/>
                <w:b/>
                <w:bCs/>
                <w:sz w:val="24"/>
                <w:szCs w:val="24"/>
              </w:rPr>
              <w:t>Forfallsdato:</w:t>
            </w:r>
          </w:p>
        </w:tc>
        <w:tc>
          <w:tcPr>
            <w:tcW w:w="6486" w:type="dxa"/>
          </w:tcPr>
          <w:p w14:paraId="3C6009E1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2E9829D" w14:textId="488E2583" w:rsidR="4820BD6B" w:rsidRDefault="4820BD6B" w:rsidP="4820BD6B"/>
    <w:p w14:paraId="5B0FBF77" w14:textId="1C7FD8D6" w:rsidR="001E4AB7" w:rsidRDefault="001E4AB7" w:rsidP="1649F33C">
      <w:pPr>
        <w:rPr>
          <w:rFonts w:ascii="Arial" w:hAnsi="Arial" w:cs="Arial"/>
          <w:b/>
          <w:bCs/>
          <w:sz w:val="32"/>
          <w:szCs w:val="32"/>
        </w:rPr>
      </w:pPr>
    </w:p>
    <w:p w14:paraId="6FAE3B58" w14:textId="77777777" w:rsidR="00B80398" w:rsidRPr="003F25A7" w:rsidRDefault="00B80398" w:rsidP="1649F33C">
      <w:pPr>
        <w:rPr>
          <w:rFonts w:ascii="Arial" w:hAnsi="Arial" w:cs="Arial"/>
          <w:b/>
          <w:bCs/>
          <w:sz w:val="32"/>
          <w:szCs w:val="32"/>
        </w:rPr>
      </w:pPr>
    </w:p>
    <w:p w14:paraId="7970FEF9" w14:textId="3F214AA2" w:rsidR="004E43C9" w:rsidRPr="009A6FFB" w:rsidRDefault="53F626D5" w:rsidP="00565DB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4820BD6B">
        <w:rPr>
          <w:rFonts w:ascii="Arial" w:hAnsi="Arial" w:cs="Arial"/>
          <w:b/>
          <w:bCs/>
          <w:sz w:val="24"/>
          <w:szCs w:val="24"/>
        </w:rPr>
        <w:t>Resten av felta</w:t>
      </w:r>
      <w:r w:rsidR="2BD11E11" w:rsidRPr="4820BD6B">
        <w:rPr>
          <w:rFonts w:ascii="Arial" w:hAnsi="Arial" w:cs="Arial"/>
          <w:b/>
          <w:bCs/>
          <w:sz w:val="24"/>
          <w:szCs w:val="24"/>
        </w:rPr>
        <w:t xml:space="preserve"> blir fylt ut</w:t>
      </w:r>
      <w:r w:rsidR="004E43C9" w:rsidRPr="4820BD6B">
        <w:rPr>
          <w:rFonts w:ascii="Arial" w:hAnsi="Arial" w:cs="Arial"/>
          <w:b/>
          <w:bCs/>
          <w:sz w:val="24"/>
          <w:szCs w:val="24"/>
        </w:rPr>
        <w:t xml:space="preserve">  av</w:t>
      </w:r>
      <w:r w:rsidR="004E43C9" w:rsidRPr="4820BD6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655E6" w:rsidRPr="4820BD6B">
        <w:rPr>
          <w:rFonts w:ascii="Arial" w:hAnsi="Arial" w:cs="Arial"/>
          <w:b/>
          <w:bCs/>
          <w:sz w:val="24"/>
          <w:szCs w:val="24"/>
          <w:u w:val="single"/>
        </w:rPr>
        <w:t>studenten</w:t>
      </w:r>
    </w:p>
    <w:p w14:paraId="5B05D334" w14:textId="3E4A4431" w:rsidR="00436253" w:rsidRDefault="003B456E" w:rsidP="00565DBF">
      <w:pPr>
        <w:rPr>
          <w:rFonts w:ascii="Arial" w:hAnsi="Arial" w:cs="Arial"/>
        </w:rPr>
      </w:pPr>
      <w:r w:rsidRPr="001D4FA3">
        <w:rPr>
          <w:rFonts w:ascii="Arial" w:hAnsi="Arial" w:cs="Arial"/>
        </w:rPr>
        <w:t xml:space="preserve">Skjema og vedlegg blir sendt </w:t>
      </w:r>
      <w:hyperlink r:id="rId10" w:history="1">
        <w:r w:rsidRPr="001D4FA3">
          <w:rPr>
            <w:rStyle w:val="Hyperkobling"/>
            <w:rFonts w:ascii="Arial" w:hAnsi="Arial" w:cs="Arial"/>
          </w:rPr>
          <w:t>praksis-hv@oslomet.no</w:t>
        </w:r>
      </w:hyperlink>
      <w:r w:rsidRPr="001D4FA3">
        <w:rPr>
          <w:rFonts w:ascii="Arial" w:hAnsi="Arial" w:cs="Arial"/>
        </w:rPr>
        <w:t xml:space="preserve">. Skriv utdanninga (og ev. studiestad) i emnefeltet. </w:t>
      </w:r>
    </w:p>
    <w:p w14:paraId="4226D12F" w14:textId="7EE159D1" w:rsidR="00F11209" w:rsidRPr="001D4FA3" w:rsidRDefault="00F11209" w:rsidP="00565DBF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Skjemaet må </w:t>
      </w:r>
      <w:proofErr w:type="spellStart"/>
      <w:r>
        <w:rPr>
          <w:rFonts w:ascii="Arial" w:hAnsi="Arial" w:cs="Arial"/>
        </w:rPr>
        <w:t>sendast</w:t>
      </w:r>
      <w:proofErr w:type="spellEnd"/>
      <w:r>
        <w:rPr>
          <w:rFonts w:ascii="Arial" w:hAnsi="Arial" w:cs="Arial"/>
        </w:rPr>
        <w:t xml:space="preserve"> i </w:t>
      </w:r>
      <w:proofErr w:type="spellStart"/>
      <w:r w:rsidRPr="001D4FA3">
        <w:rPr>
          <w:rFonts w:ascii="Arial" w:hAnsi="Arial" w:cs="Arial"/>
          <w:u w:val="single"/>
        </w:rPr>
        <w:t>word</w:t>
      </w:r>
      <w:proofErr w:type="spellEnd"/>
      <w:r w:rsidRPr="001D4FA3">
        <w:rPr>
          <w:rFonts w:ascii="Arial" w:hAnsi="Arial" w:cs="Arial"/>
          <w:u w:val="single"/>
        </w:rPr>
        <w:t>-format</w:t>
      </w:r>
      <w:r>
        <w:rPr>
          <w:rFonts w:ascii="Arial" w:hAnsi="Arial" w:cs="Arial"/>
        </w:rPr>
        <w:t>, vedlegg</w:t>
      </w:r>
      <w:r w:rsidRPr="001D4FA3">
        <w:rPr>
          <w:rFonts w:ascii="Arial" w:hAnsi="Arial" w:cs="Arial"/>
        </w:rPr>
        <w:t xml:space="preserve"> blir sendt i </w:t>
      </w:r>
      <w:proofErr w:type="spellStart"/>
      <w:r w:rsidRPr="001D4FA3">
        <w:rPr>
          <w:rFonts w:ascii="Arial" w:hAnsi="Arial" w:cs="Arial"/>
          <w:u w:val="single"/>
        </w:rPr>
        <w:t>pdf</w:t>
      </w:r>
      <w:proofErr w:type="spellEnd"/>
      <w:r w:rsidRPr="001D4FA3">
        <w:rPr>
          <w:rFonts w:ascii="Arial" w:hAnsi="Arial" w:cs="Arial"/>
          <w:u w:val="single"/>
        </w:rPr>
        <w:t>-format</w:t>
      </w:r>
      <w:r w:rsidRPr="001D4FA3">
        <w:rPr>
          <w:rFonts w:ascii="Arial" w:hAnsi="Arial" w:cs="Arial"/>
        </w:rPr>
        <w:t>.</w:t>
      </w:r>
    </w:p>
    <w:tbl>
      <w:tblPr>
        <w:tblStyle w:val="Tabellrutenett1"/>
        <w:tblW w:w="9056" w:type="dxa"/>
        <w:tblInd w:w="13" w:type="dxa"/>
        <w:tblLook w:val="04A0" w:firstRow="1" w:lastRow="0" w:firstColumn="1" w:lastColumn="0" w:noHBand="0" w:noVBand="1"/>
      </w:tblPr>
      <w:tblGrid>
        <w:gridCol w:w="2293"/>
        <w:gridCol w:w="2079"/>
        <w:gridCol w:w="1763"/>
        <w:gridCol w:w="2921"/>
      </w:tblGrid>
      <w:tr w:rsidR="4820BD6B" w14:paraId="07F782DE" w14:textId="77777777" w:rsidTr="00B80398">
        <w:trPr>
          <w:trHeight w:val="701"/>
        </w:trPr>
        <w:tc>
          <w:tcPr>
            <w:tcW w:w="437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4E9725" w14:textId="5D89F7B0" w:rsidR="4820BD6B" w:rsidRDefault="4820BD6B" w:rsidP="4820BD6B">
            <w:pPr>
              <w:tabs>
                <w:tab w:val="left" w:pos="1440"/>
              </w:tabs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Etternamn:</w:t>
            </w:r>
            <w:r>
              <w:tab/>
            </w:r>
            <w:r>
              <w:br/>
            </w:r>
          </w:p>
        </w:tc>
        <w:tc>
          <w:tcPr>
            <w:tcW w:w="468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C127DB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Fornamn og mellomnamn:</w:t>
            </w:r>
            <w:r>
              <w:br/>
            </w:r>
          </w:p>
        </w:tc>
      </w:tr>
      <w:tr w:rsidR="4820BD6B" w14:paraId="6B936296" w14:textId="77777777" w:rsidTr="00B80398">
        <w:trPr>
          <w:trHeight w:val="571"/>
        </w:trPr>
        <w:tc>
          <w:tcPr>
            <w:tcW w:w="437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59C310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Semesteradresse:</w:t>
            </w:r>
            <w:r>
              <w:br/>
            </w:r>
          </w:p>
        </w:tc>
        <w:tc>
          <w:tcPr>
            <w:tcW w:w="1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32D14F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4820BD6B">
              <w:rPr>
                <w:rFonts w:ascii="Arial" w:eastAsia="Calibri" w:hAnsi="Arial" w:cs="Arial"/>
                <w:color w:val="000000" w:themeColor="text1"/>
              </w:rPr>
              <w:t>Postnr</w:t>
            </w:r>
            <w:proofErr w:type="spellEnd"/>
            <w:r w:rsidRPr="4820BD6B">
              <w:rPr>
                <w:rFonts w:ascii="Arial" w:eastAsia="Calibri" w:hAnsi="Arial" w:cs="Arial"/>
                <w:color w:val="000000" w:themeColor="text1"/>
              </w:rPr>
              <w:t>.:</w:t>
            </w:r>
            <w:r>
              <w:br/>
            </w:r>
          </w:p>
        </w:tc>
        <w:tc>
          <w:tcPr>
            <w:tcW w:w="2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58B06B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Poststad:</w:t>
            </w:r>
          </w:p>
        </w:tc>
      </w:tr>
      <w:tr w:rsidR="4820BD6B" w14:paraId="575ECA6A" w14:textId="77777777" w:rsidTr="00B80398">
        <w:trPr>
          <w:trHeight w:val="686"/>
        </w:trPr>
        <w:tc>
          <w:tcPr>
            <w:tcW w:w="22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D702A4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Studium:</w:t>
            </w:r>
          </w:p>
        </w:tc>
        <w:tc>
          <w:tcPr>
            <w:tcW w:w="20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6F5C077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Emnekode:</w:t>
            </w:r>
          </w:p>
        </w:tc>
        <w:tc>
          <w:tcPr>
            <w:tcW w:w="1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6C7939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4820BD6B">
              <w:rPr>
                <w:rFonts w:ascii="Arial" w:eastAsia="Calibri" w:hAnsi="Arial" w:cs="Arial"/>
                <w:color w:val="000000" w:themeColor="text1"/>
              </w:rPr>
              <w:t>Studentnr</w:t>
            </w:r>
            <w:proofErr w:type="spellEnd"/>
            <w:r w:rsidRPr="4820BD6B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8024FB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4820BD6B">
              <w:rPr>
                <w:rFonts w:ascii="Arial" w:eastAsia="Calibri" w:hAnsi="Arial" w:cs="Arial"/>
                <w:color w:val="000000" w:themeColor="text1"/>
              </w:rPr>
              <w:t>Kontonr</w:t>
            </w:r>
            <w:proofErr w:type="spellEnd"/>
            <w:r w:rsidRPr="4820BD6B">
              <w:rPr>
                <w:rFonts w:ascii="Arial" w:eastAsia="Calibri" w:hAnsi="Arial" w:cs="Arial"/>
                <w:color w:val="000000" w:themeColor="text1"/>
              </w:rPr>
              <w:t>. (11 siffer):</w:t>
            </w:r>
          </w:p>
        </w:tc>
      </w:tr>
      <w:tr w:rsidR="4820BD6B" w14:paraId="3BA5DB42" w14:textId="77777777" w:rsidTr="00B80398">
        <w:trPr>
          <w:trHeight w:val="337"/>
        </w:trPr>
        <w:tc>
          <w:tcPr>
            <w:tcW w:w="437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0ADAD9" w14:textId="77777777" w:rsidR="4820BD6B" w:rsidRDefault="4820BD6B" w:rsidP="4820BD6B">
            <w:pPr>
              <w:spacing w:after="233"/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Praksisstad:</w:t>
            </w:r>
          </w:p>
        </w:tc>
        <w:tc>
          <w:tcPr>
            <w:tcW w:w="4684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14:paraId="3E705923" w14:textId="77777777" w:rsidR="4820BD6B" w:rsidRDefault="4820BD6B" w:rsidP="4820BD6B">
            <w:pPr>
              <w:spacing w:after="233"/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Praksisperiode (frå — til):</w:t>
            </w:r>
          </w:p>
        </w:tc>
      </w:tr>
      <w:tr w:rsidR="4820BD6B" w14:paraId="0FA04526" w14:textId="77777777" w:rsidTr="00B80398">
        <w:trPr>
          <w:trHeight w:val="337"/>
        </w:trPr>
        <w:tc>
          <w:tcPr>
            <w:tcW w:w="437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auto"/>
              <w:right w:val="single" w:sz="4" w:space="0" w:color="auto"/>
            </w:tcBorders>
          </w:tcPr>
          <w:p w14:paraId="27146D0E" w14:textId="77777777" w:rsidR="4820BD6B" w:rsidRDefault="4820BD6B" w:rsidP="4820BD6B">
            <w:pPr>
              <w:spacing w:after="233"/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Reise frå:</w:t>
            </w:r>
          </w:p>
        </w:tc>
        <w:tc>
          <w:tcPr>
            <w:tcW w:w="4684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12" w:space="0" w:color="auto"/>
              <w:right w:val="single" w:sz="2" w:space="0" w:color="000000" w:themeColor="text1"/>
            </w:tcBorders>
          </w:tcPr>
          <w:p w14:paraId="0C171A1F" w14:textId="77777777" w:rsidR="4820BD6B" w:rsidRDefault="4820BD6B" w:rsidP="4820BD6B">
            <w:pPr>
              <w:spacing w:after="233"/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Reise til:</w:t>
            </w:r>
          </w:p>
        </w:tc>
      </w:tr>
    </w:tbl>
    <w:p w14:paraId="569904BF" w14:textId="51F3E2B9" w:rsidR="4820BD6B" w:rsidRDefault="4820BD6B" w:rsidP="4820BD6B"/>
    <w:p w14:paraId="50C131A4" w14:textId="5BDB2D80" w:rsidR="4820BD6B" w:rsidRDefault="4820BD6B">
      <w:r>
        <w:br w:type="page"/>
      </w:r>
    </w:p>
    <w:p w14:paraId="244A3B10" w14:textId="49878500" w:rsidR="4820BD6B" w:rsidRDefault="4820BD6B" w:rsidP="4820BD6B"/>
    <w:p w14:paraId="5EEACD0F" w14:textId="6FE4AEF6" w:rsidR="4820BD6B" w:rsidRDefault="4820BD6B" w:rsidP="4820BD6B"/>
    <w:p w14:paraId="10310D2D" w14:textId="609B1CDD" w:rsidR="4820BD6B" w:rsidRDefault="4820BD6B" w:rsidP="4820BD6B"/>
    <w:tbl>
      <w:tblPr>
        <w:tblStyle w:val="Tabellrutenett1"/>
        <w:tblW w:w="9061" w:type="dxa"/>
        <w:tblInd w:w="13" w:type="dxa"/>
        <w:tblCellMar>
          <w:left w:w="11" w:type="dxa"/>
          <w:right w:w="5" w:type="dxa"/>
        </w:tblCellMar>
        <w:tblLook w:val="04A0" w:firstRow="1" w:lastRow="0" w:firstColumn="1" w:lastColumn="0" w:noHBand="0" w:noVBand="1"/>
      </w:tblPr>
      <w:tblGrid>
        <w:gridCol w:w="7360"/>
        <w:gridCol w:w="1003"/>
        <w:gridCol w:w="698"/>
      </w:tblGrid>
      <w:tr w:rsidR="00436253" w:rsidRPr="003F25A7" w14:paraId="46C567E3" w14:textId="77777777" w:rsidTr="4820BD6B">
        <w:trPr>
          <w:trHeight w:val="337"/>
        </w:trPr>
        <w:tc>
          <w:tcPr>
            <w:tcW w:w="90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9F0BD" w14:textId="77777777" w:rsidR="00436253" w:rsidRPr="00516935" w:rsidRDefault="00436253" w:rsidP="00C254E7">
            <w:pPr>
              <w:spacing w:after="233"/>
              <w:rPr>
                <w:rFonts w:ascii="Arial" w:eastAsia="Calibri" w:hAnsi="Arial" w:cs="Arial"/>
                <w:b/>
                <w:bCs/>
                <w:color w:val="000000"/>
              </w:rPr>
            </w:pPr>
            <w:bookmarkStart w:id="0" w:name="_Hlk59003915"/>
            <w:r w:rsidRPr="4820BD6B">
              <w:rPr>
                <w:rFonts w:ascii="Arial" w:eastAsia="Calibri" w:hAnsi="Arial" w:cs="Arial"/>
                <w:b/>
                <w:bCs/>
                <w:color w:val="000000" w:themeColor="text1"/>
              </w:rPr>
              <w:t>Du kan søkje refusjon av reiseutgifter for 1 -eitt- alternativ. Fyll ut alternativet som er aktuelt for deg.</w:t>
            </w:r>
          </w:p>
        </w:tc>
      </w:tr>
      <w:tr w:rsidR="00436253" w:rsidRPr="003F25A7" w14:paraId="19638CC2" w14:textId="77777777" w:rsidTr="4820BD6B">
        <w:trPr>
          <w:trHeight w:val="1450"/>
        </w:trPr>
        <w:tc>
          <w:tcPr>
            <w:tcW w:w="9061" w:type="dxa"/>
            <w:gridSpan w:val="3"/>
            <w:tcBorders>
              <w:top w:val="single" w:sz="12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E2F5884" w14:textId="459476F0" w:rsidR="00436253" w:rsidRPr="003F25A7" w:rsidRDefault="00436253" w:rsidP="00C254E7">
            <w:pPr>
              <w:spacing w:after="230"/>
              <w:rPr>
                <w:rFonts w:ascii="Arial" w:eastAsia="Calibri" w:hAnsi="Arial" w:cs="Arial"/>
                <w:color w:val="000000"/>
              </w:rPr>
            </w:pPr>
            <w:r w:rsidRPr="4820BD6B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Eg har praksisstad utanfor Oslo/Viken og som resultat av dette har eg auka reiseutgifter: </w:t>
            </w:r>
            <w:r w:rsidRPr="4820BD6B">
              <w:rPr>
                <w:rFonts w:ascii="Arial" w:eastAsia="Calibri" w:hAnsi="Arial" w:cs="Arial"/>
                <w:color w:val="000000" w:themeColor="text1"/>
              </w:rPr>
              <w:t>(Eigendelen = pris månadskort Ruter, alle sonar</w:t>
            </w:r>
            <w:r w:rsidR="7660AF2D" w:rsidRPr="4820BD6B">
              <w:rPr>
                <w:rFonts w:ascii="Arial" w:eastAsia="Calibri" w:hAnsi="Arial" w:cs="Arial"/>
                <w:color w:val="000000" w:themeColor="text1"/>
              </w:rPr>
              <w:t>. Det blir berekna 1 eigendel per 30 dagar)</w:t>
            </w:r>
            <w:r>
              <w:br/>
            </w:r>
            <w:r>
              <w:br/>
            </w:r>
            <w:r w:rsidRPr="4820BD6B">
              <w:rPr>
                <w:rFonts w:ascii="Arial" w:eastAsia="Calibri" w:hAnsi="Arial" w:cs="Arial"/>
                <w:color w:val="000000" w:themeColor="text1"/>
              </w:rPr>
              <w:t xml:space="preserve">Reiseutgifter kr. </w:t>
            </w:r>
            <w:r>
              <w:rPr>
                <w:noProof/>
              </w:rPr>
              <w:drawing>
                <wp:inline distT="0" distB="0" distL="0" distR="0" wp14:anchorId="3A1EADDA" wp14:editId="2E0A0C2A">
                  <wp:extent cx="570091" cy="12192"/>
                  <wp:effectExtent l="0" t="0" r="0" b="0"/>
                  <wp:docPr id="2" name="Picture 18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4820BD6B">
              <w:rPr>
                <w:rFonts w:ascii="Arial" w:eastAsia="Calibri" w:hAnsi="Arial" w:cs="Arial"/>
                <w:color w:val="000000" w:themeColor="text1"/>
              </w:rPr>
              <w:t xml:space="preserve">- Eigendel kr. </w:t>
            </w:r>
            <w:r>
              <w:rPr>
                <w:noProof/>
              </w:rPr>
              <w:drawing>
                <wp:inline distT="0" distB="0" distL="0" distR="0" wp14:anchorId="1480CF56" wp14:editId="77AA13D9">
                  <wp:extent cx="570091" cy="12192"/>
                  <wp:effectExtent l="0" t="0" r="0" b="0"/>
                  <wp:docPr id="4" name="Picture 18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4820BD6B">
              <w:rPr>
                <w:rFonts w:ascii="Arial" w:eastAsia="Calibri" w:hAnsi="Arial" w:cs="Arial"/>
                <w:color w:val="000000" w:themeColor="text1"/>
              </w:rPr>
              <w:t>= Dette kan eg søkje refundert kr.</w:t>
            </w:r>
            <w:r w:rsidRPr="4820BD6B">
              <w:rPr>
                <w:rFonts w:ascii="Arial" w:eastAsia="Calibri" w:hAnsi="Arial" w:cs="Arial"/>
                <w:noProof/>
                <w:color w:val="000000" w:themeColor="text1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4037A20" wp14:editId="05B147D7">
                  <wp:extent cx="570091" cy="12192"/>
                  <wp:effectExtent l="0" t="0" r="0" b="0"/>
                  <wp:docPr id="5" name="Picture 18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253" w:rsidRPr="003F25A7" w14:paraId="0F2C334A" w14:textId="77777777" w:rsidTr="4820BD6B">
        <w:trPr>
          <w:trHeight w:val="890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B1BA8EC" w14:textId="77777777" w:rsidR="00436253" w:rsidRPr="003F25A7" w:rsidRDefault="00436253" w:rsidP="00C254E7">
            <w:pPr>
              <w:spacing w:after="211" w:line="267" w:lineRule="auto"/>
              <w:rPr>
                <w:rFonts w:ascii="Arial" w:eastAsia="Calibri" w:hAnsi="Arial" w:cs="Arial"/>
                <w:color w:val="000000"/>
              </w:rPr>
            </w:pPr>
            <w:r w:rsidRPr="4820BD6B">
              <w:rPr>
                <w:rFonts w:ascii="Arial" w:eastAsia="Calibri" w:hAnsi="Arial" w:cs="Arial"/>
                <w:b/>
                <w:bCs/>
                <w:color w:val="000000" w:themeColor="text1"/>
              </w:rPr>
              <w:t>Eg har vorte oppmoda eller pålagd å ta praksisstudiar på heimstaden/andre stader i landet:</w:t>
            </w:r>
            <w:r w:rsidRPr="4820BD6B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>
              <w:br/>
            </w:r>
            <w:r w:rsidRPr="4820BD6B">
              <w:rPr>
                <w:rFonts w:ascii="Arial" w:eastAsia="Calibri" w:hAnsi="Arial" w:cs="Arial"/>
                <w:color w:val="000000" w:themeColor="text1"/>
              </w:rPr>
              <w:t xml:space="preserve">Reiseutgifter (berre 1 -en- reise t/r) kr. </w:t>
            </w:r>
            <w:r>
              <w:rPr>
                <w:noProof/>
              </w:rPr>
              <w:drawing>
                <wp:inline distT="0" distB="0" distL="0" distR="0" wp14:anchorId="2E003453" wp14:editId="1F690799">
                  <wp:extent cx="570091" cy="12192"/>
                  <wp:effectExtent l="0" t="0" r="0" b="0"/>
                  <wp:docPr id="18888" name="Picture 18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253" w:rsidRPr="003F25A7" w14:paraId="60FAF037" w14:textId="77777777" w:rsidTr="4820BD6B">
        <w:trPr>
          <w:trHeight w:val="1039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B85149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4820BD6B">
              <w:rPr>
                <w:rFonts w:ascii="Arial" w:eastAsia="Calibri" w:hAnsi="Arial" w:cs="Arial"/>
                <w:b/>
                <w:bCs/>
                <w:color w:val="000000" w:themeColor="text1"/>
              </w:rPr>
              <w:t>Eg har nytta bil i praksisperioden:</w:t>
            </w:r>
            <w:r>
              <w:br/>
            </w:r>
            <w:r w:rsidRPr="4820BD6B">
              <w:rPr>
                <w:rFonts w:ascii="Arial" w:eastAsia="Calibri" w:hAnsi="Arial" w:cs="Arial"/>
                <w:color w:val="000000" w:themeColor="text1"/>
              </w:rPr>
              <w:t xml:space="preserve">Reiseutgifter (tilsvarande reisekostnader for offentleg transport) kr. </w:t>
            </w:r>
            <w:r>
              <w:rPr>
                <w:noProof/>
              </w:rPr>
              <w:drawing>
                <wp:inline distT="0" distB="0" distL="0" distR="0" wp14:anchorId="431BCE16" wp14:editId="1B68D80F">
                  <wp:extent cx="570091" cy="12192"/>
                  <wp:effectExtent l="0" t="0" r="0" b="0"/>
                  <wp:docPr id="18889" name="Picture 18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3283A" w14:textId="3AE981F6" w:rsidR="00436253" w:rsidRPr="003F25A7" w:rsidRDefault="00436253" w:rsidP="1649F33C">
            <w:pPr>
              <w:rPr>
                <w:rFonts w:ascii="Arial" w:eastAsia="Calibri" w:hAnsi="Arial" w:cs="Arial"/>
                <w:color w:val="000000"/>
              </w:rPr>
            </w:pPr>
            <w:r w:rsidRPr="501DC1C6">
              <w:rPr>
                <w:rFonts w:ascii="Arial" w:eastAsia="Calibri" w:hAnsi="Arial" w:cs="Arial"/>
                <w:color w:val="000000" w:themeColor="text1"/>
              </w:rPr>
              <w:t>Reiseutgiftene blir dekte ut frå reise med offentleg transport. Det betyr at om du vel å køyre bil til praksisstaden, dekkes reiseutgifter tilsvarande prisen for offentleg transport.</w:t>
            </w:r>
            <w:r w:rsidR="32CC6086" w:rsidRPr="501DC1C6">
              <w:rPr>
                <w:rFonts w:ascii="Arial" w:eastAsia="Calibri" w:hAnsi="Arial" w:cs="Arial"/>
                <w:color w:val="000000" w:themeColor="text1"/>
              </w:rPr>
              <w:t xml:space="preserve"> Merk at det skal bereknast eigendel.</w:t>
            </w:r>
          </w:p>
        </w:tc>
      </w:tr>
      <w:tr w:rsidR="00436253" w:rsidRPr="003F25A7" w14:paraId="0F69E771" w14:textId="77777777" w:rsidTr="4820BD6B">
        <w:trPr>
          <w:trHeight w:val="420"/>
        </w:trPr>
        <w:tc>
          <w:tcPr>
            <w:tcW w:w="906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15DE6232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b/>
                <w:bCs/>
                <w:color w:val="000000"/>
              </w:rPr>
              <w:t xml:space="preserve">Utgjer det blir refusjon søkt for (totalbeløp): </w:t>
            </w:r>
          </w:p>
        </w:tc>
      </w:tr>
      <w:tr w:rsidR="1649F33C" w14:paraId="294BAB00" w14:textId="77777777" w:rsidTr="4820BD6B">
        <w:trPr>
          <w:trHeight w:val="382"/>
        </w:trPr>
        <w:tc>
          <w:tcPr>
            <w:tcW w:w="906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F0FA96" w14:textId="26A3C7F7" w:rsidR="258DA00C" w:rsidRDefault="258DA00C" w:rsidP="1649F33C">
            <w:pPr>
              <w:jc w:val="both"/>
              <w:rPr>
                <w:color w:val="000000" w:themeColor="text1"/>
              </w:rPr>
            </w:pPr>
            <w:r w:rsidRPr="1649F33C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Vedlegg </w:t>
            </w:r>
            <w:r w:rsidRPr="1649F33C">
              <w:rPr>
                <w:rFonts w:ascii="Arial" w:eastAsia="Calibri" w:hAnsi="Arial" w:cs="Arial"/>
                <w:color w:val="000000" w:themeColor="text1"/>
              </w:rPr>
              <w:t>(alle må leggjast ved for at søknaden skal behandlast):</w:t>
            </w:r>
          </w:p>
        </w:tc>
      </w:tr>
      <w:tr w:rsidR="00436253" w:rsidRPr="003F25A7" w14:paraId="083AA991" w14:textId="77777777" w:rsidTr="4820BD6B">
        <w:trPr>
          <w:trHeight w:val="382"/>
        </w:trPr>
        <w:tc>
          <w:tcPr>
            <w:tcW w:w="736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CE09445" w14:textId="4CD7CEAB" w:rsidR="00436253" w:rsidRPr="003F25A7" w:rsidRDefault="00436253" w:rsidP="00C254E7">
            <w:pPr>
              <w:ind w:right="1733"/>
              <w:jc w:val="both"/>
              <w:rPr>
                <w:rFonts w:ascii="Arial" w:eastAsia="Calibri" w:hAnsi="Arial" w:cs="Arial"/>
                <w:color w:val="000000"/>
              </w:rPr>
            </w:pPr>
            <w:r w:rsidRPr="1649F33C">
              <w:rPr>
                <w:rFonts w:ascii="Arial" w:eastAsia="Calibri" w:hAnsi="Arial" w:cs="Arial"/>
                <w:color w:val="000000" w:themeColor="text1"/>
              </w:rPr>
              <w:t xml:space="preserve"> Billettar, busskort, månadskort etc.</w:t>
            </w: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7EA4FA12" w14:textId="77777777" w:rsidR="00436253" w:rsidRPr="003F25A7" w:rsidRDefault="00436253" w:rsidP="00C254E7">
            <w:pPr>
              <w:ind w:left="113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Kryss av:</w:t>
            </w:r>
          </w:p>
        </w:tc>
        <w:tc>
          <w:tcPr>
            <w:tcW w:w="69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A1A9108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36253" w:rsidRPr="003F25A7" w14:paraId="60AC14ED" w14:textId="77777777" w:rsidTr="4820BD6B">
        <w:trPr>
          <w:trHeight w:val="254"/>
        </w:trPr>
        <w:tc>
          <w:tcPr>
            <w:tcW w:w="73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886393" w14:textId="11714FB8" w:rsidR="00436253" w:rsidRPr="003F25A7" w:rsidRDefault="00436253" w:rsidP="1649F33C">
            <w:pPr>
              <w:rPr>
                <w:rFonts w:ascii="Arial" w:eastAsia="Calibri" w:hAnsi="Arial" w:cs="Arial"/>
                <w:color w:val="000000" w:themeColor="text1"/>
              </w:rPr>
            </w:pPr>
            <w:r w:rsidRPr="1649F33C">
              <w:rPr>
                <w:rFonts w:ascii="Arial" w:eastAsia="Calibri" w:hAnsi="Arial" w:cs="Arial"/>
                <w:color w:val="000000" w:themeColor="text1"/>
              </w:rPr>
              <w:t>Dokumentasjon på billigaste reisemåte</w:t>
            </w:r>
          </w:p>
          <w:p w14:paraId="4D87C1FE" w14:textId="6F066D51" w:rsidR="00436253" w:rsidRPr="003F25A7" w:rsidRDefault="52A27D8A" w:rsidP="1649F33C">
            <w:pPr>
              <w:rPr>
                <w:color w:val="000000"/>
              </w:rPr>
            </w:pPr>
            <w:r w:rsidRPr="1649F33C">
              <w:rPr>
                <w:rFonts w:ascii="Arial" w:eastAsia="Calibri" w:hAnsi="Arial" w:cs="Arial"/>
                <w:color w:val="000000" w:themeColor="text1"/>
              </w:rPr>
              <w:t>til dømes utskrift av prisoversikta til transportselskapet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C2A0E74" w14:textId="77777777" w:rsidR="00436253" w:rsidRPr="003F25A7" w:rsidRDefault="00436253" w:rsidP="00C254E7">
            <w:pPr>
              <w:ind w:left="113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Kryss av: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4796889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36253" w:rsidRPr="003F25A7" w14:paraId="2114E840" w14:textId="77777777" w:rsidTr="4820BD6B">
        <w:trPr>
          <w:trHeight w:val="396"/>
        </w:trPr>
        <w:tc>
          <w:tcPr>
            <w:tcW w:w="73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4ABBB0A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Oversikt over frammøte i praksis</w:t>
            </w:r>
          </w:p>
          <w:p w14:paraId="0B333A8A" w14:textId="77777777" w:rsidR="00436253" w:rsidRPr="003F25A7" w:rsidRDefault="00436253" w:rsidP="00C254E7">
            <w:pPr>
              <w:ind w:left="106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5973AF" w14:textId="77777777" w:rsidR="00436253" w:rsidRPr="003F25A7" w:rsidRDefault="00436253" w:rsidP="00C254E7">
            <w:pPr>
              <w:ind w:left="113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Kryss av: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DB7D937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bookmarkEnd w:id="0"/>
    </w:tbl>
    <w:p w14:paraId="5BDE7593" w14:textId="3E9338B4" w:rsidR="00161060" w:rsidRPr="003F25A7" w:rsidRDefault="00161060">
      <w:pPr>
        <w:rPr>
          <w:rFonts w:ascii="Arial" w:hAnsi="Arial" w:cs="Arial"/>
          <w:bCs/>
          <w:sz w:val="28"/>
          <w:szCs w:val="28"/>
          <w:u w:val="single"/>
        </w:rPr>
      </w:pPr>
    </w:p>
    <w:p w14:paraId="64875C88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6B3F9274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08CAE4A6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59865DDB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21AAA553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4FE9A4B5" w14:textId="77777777" w:rsidR="006828B6" w:rsidRPr="003F25A7" w:rsidRDefault="006828B6" w:rsidP="006828B6">
      <w:pPr>
        <w:rPr>
          <w:rFonts w:ascii="Arial" w:hAnsi="Arial" w:cs="Arial"/>
          <w:b/>
          <w:sz w:val="32"/>
          <w:szCs w:val="32"/>
        </w:rPr>
      </w:pPr>
    </w:p>
    <w:p w14:paraId="516095D6" w14:textId="77777777" w:rsidR="006828B6" w:rsidRPr="003F25A7" w:rsidRDefault="006828B6" w:rsidP="006828B6">
      <w:pPr>
        <w:rPr>
          <w:rFonts w:ascii="Arial" w:hAnsi="Arial" w:cs="Arial"/>
        </w:rPr>
      </w:pPr>
    </w:p>
    <w:p w14:paraId="36F43741" w14:textId="77777777" w:rsidR="00A3170D" w:rsidRPr="006828B6" w:rsidRDefault="00A3170D" w:rsidP="00A3170D">
      <w:pPr>
        <w:rPr>
          <w:rFonts w:ascii="Arial" w:hAnsi="Arial" w:cs="Arial"/>
          <w:sz w:val="24"/>
          <w:szCs w:val="24"/>
        </w:rPr>
      </w:pPr>
    </w:p>
    <w:p w14:paraId="30F3150D" w14:textId="77777777" w:rsidR="00A3170D" w:rsidRPr="003F25A7" w:rsidRDefault="00A3170D">
      <w:pPr>
        <w:rPr>
          <w:rFonts w:ascii="Arial" w:hAnsi="Arial" w:cs="Arial"/>
          <w:bCs/>
          <w:sz w:val="28"/>
          <w:szCs w:val="28"/>
          <w:u w:val="single"/>
        </w:rPr>
      </w:pPr>
    </w:p>
    <w:sectPr w:rsidR="00A3170D" w:rsidRPr="003F25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D1E5" w14:textId="77777777" w:rsidR="00566CC4" w:rsidRDefault="00566CC4" w:rsidP="00752B3F">
      <w:r>
        <w:separator/>
      </w:r>
    </w:p>
  </w:endnote>
  <w:endnote w:type="continuationSeparator" w:id="0">
    <w:p w14:paraId="799188CA" w14:textId="77777777" w:rsidR="00566CC4" w:rsidRDefault="00566CC4" w:rsidP="00752B3F">
      <w:r>
        <w:continuationSeparator/>
      </w:r>
    </w:p>
  </w:endnote>
  <w:endnote w:type="continuationNotice" w:id="1">
    <w:p w14:paraId="4032E2EE" w14:textId="77777777" w:rsidR="00566CC4" w:rsidRDefault="00566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2767" w14:textId="77777777" w:rsidR="003F28E2" w:rsidRDefault="003F28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66E8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8240" behindDoc="0" locked="0" layoutInCell="1" allowOverlap="1" wp14:anchorId="6A7516AE" wp14:editId="28F3F88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CD79" w14:textId="77777777" w:rsidR="003F28E2" w:rsidRDefault="003F28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DE33" w14:textId="77777777" w:rsidR="00566CC4" w:rsidRDefault="00566CC4" w:rsidP="00752B3F">
      <w:r>
        <w:separator/>
      </w:r>
    </w:p>
  </w:footnote>
  <w:footnote w:type="continuationSeparator" w:id="0">
    <w:p w14:paraId="743B3D4C" w14:textId="77777777" w:rsidR="00566CC4" w:rsidRDefault="00566CC4" w:rsidP="00752B3F">
      <w:r>
        <w:continuationSeparator/>
      </w:r>
    </w:p>
  </w:footnote>
  <w:footnote w:type="continuationNotice" w:id="1">
    <w:p w14:paraId="144B6D9E" w14:textId="77777777" w:rsidR="00566CC4" w:rsidRDefault="00566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49DD" w14:textId="77777777" w:rsidR="003F28E2" w:rsidRDefault="003F28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707A" w14:textId="77777777" w:rsidR="00752B3F" w:rsidRDefault="4820BD6B" w:rsidP="00752B3F">
    <w:pPr>
      <w:pStyle w:val="Topptekst"/>
      <w:ind w:left="-284"/>
    </w:pPr>
    <w:r>
      <w:rPr>
        <w:noProof/>
      </w:rPr>
      <w:drawing>
        <wp:inline distT="0" distB="0" distL="0" distR="0" wp14:anchorId="4A1D2817" wp14:editId="6A28E195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7965" w14:textId="77777777" w:rsidR="003F28E2" w:rsidRDefault="003F28E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25"/>
    <w:rsid w:val="000769D0"/>
    <w:rsid w:val="000C79F6"/>
    <w:rsid w:val="000D4210"/>
    <w:rsid w:val="00102C20"/>
    <w:rsid w:val="001072BE"/>
    <w:rsid w:val="00130E4E"/>
    <w:rsid w:val="0014359C"/>
    <w:rsid w:val="00161060"/>
    <w:rsid w:val="001B1FBC"/>
    <w:rsid w:val="001D4FA3"/>
    <w:rsid w:val="001E4AB7"/>
    <w:rsid w:val="001E5404"/>
    <w:rsid w:val="0021628C"/>
    <w:rsid w:val="00227C79"/>
    <w:rsid w:val="002F2425"/>
    <w:rsid w:val="00311D3F"/>
    <w:rsid w:val="003779DC"/>
    <w:rsid w:val="00377D66"/>
    <w:rsid w:val="00397146"/>
    <w:rsid w:val="003B456E"/>
    <w:rsid w:val="003F177D"/>
    <w:rsid w:val="003F25A7"/>
    <w:rsid w:val="003F28E2"/>
    <w:rsid w:val="00410CA3"/>
    <w:rsid w:val="00436253"/>
    <w:rsid w:val="00476A4E"/>
    <w:rsid w:val="004C5882"/>
    <w:rsid w:val="004D569E"/>
    <w:rsid w:val="004E43C9"/>
    <w:rsid w:val="00516935"/>
    <w:rsid w:val="00531B36"/>
    <w:rsid w:val="005655E6"/>
    <w:rsid w:val="00565DBF"/>
    <w:rsid w:val="00566CC4"/>
    <w:rsid w:val="005A64C3"/>
    <w:rsid w:val="005A6830"/>
    <w:rsid w:val="005D23D6"/>
    <w:rsid w:val="005F1EE3"/>
    <w:rsid w:val="00614842"/>
    <w:rsid w:val="0062001D"/>
    <w:rsid w:val="006828B6"/>
    <w:rsid w:val="006B2814"/>
    <w:rsid w:val="00700648"/>
    <w:rsid w:val="00705E40"/>
    <w:rsid w:val="0072791A"/>
    <w:rsid w:val="00752B3F"/>
    <w:rsid w:val="007B12F3"/>
    <w:rsid w:val="007B460F"/>
    <w:rsid w:val="008021B8"/>
    <w:rsid w:val="00811C8E"/>
    <w:rsid w:val="00840B66"/>
    <w:rsid w:val="00865EF6"/>
    <w:rsid w:val="00892D7C"/>
    <w:rsid w:val="008B3A35"/>
    <w:rsid w:val="008E0661"/>
    <w:rsid w:val="00947AC2"/>
    <w:rsid w:val="00991AA3"/>
    <w:rsid w:val="009A6FFB"/>
    <w:rsid w:val="00A010A1"/>
    <w:rsid w:val="00A05356"/>
    <w:rsid w:val="00A10EFD"/>
    <w:rsid w:val="00A22BB5"/>
    <w:rsid w:val="00A3170D"/>
    <w:rsid w:val="00A31E51"/>
    <w:rsid w:val="00A37A5F"/>
    <w:rsid w:val="00A45A31"/>
    <w:rsid w:val="00AD0042"/>
    <w:rsid w:val="00B05151"/>
    <w:rsid w:val="00B510A6"/>
    <w:rsid w:val="00B71958"/>
    <w:rsid w:val="00B80398"/>
    <w:rsid w:val="00BA7241"/>
    <w:rsid w:val="00BC7363"/>
    <w:rsid w:val="00BD7D80"/>
    <w:rsid w:val="00BE0120"/>
    <w:rsid w:val="00BF3B2E"/>
    <w:rsid w:val="00C74AF9"/>
    <w:rsid w:val="00C76150"/>
    <w:rsid w:val="00D020A9"/>
    <w:rsid w:val="00D368C0"/>
    <w:rsid w:val="00D50193"/>
    <w:rsid w:val="00D536C4"/>
    <w:rsid w:val="00DB0285"/>
    <w:rsid w:val="00DB7A55"/>
    <w:rsid w:val="00DF5B68"/>
    <w:rsid w:val="00E20C20"/>
    <w:rsid w:val="00E60807"/>
    <w:rsid w:val="00E764E4"/>
    <w:rsid w:val="00F05E1F"/>
    <w:rsid w:val="00F11209"/>
    <w:rsid w:val="00F2176D"/>
    <w:rsid w:val="00F31F8B"/>
    <w:rsid w:val="00F436BE"/>
    <w:rsid w:val="00F77727"/>
    <w:rsid w:val="00F96A23"/>
    <w:rsid w:val="00FA4F73"/>
    <w:rsid w:val="00FF3E58"/>
    <w:rsid w:val="00FF6539"/>
    <w:rsid w:val="07C49EEB"/>
    <w:rsid w:val="0A01E9E0"/>
    <w:rsid w:val="0C921BC1"/>
    <w:rsid w:val="0D157DDA"/>
    <w:rsid w:val="0E1EA989"/>
    <w:rsid w:val="10A0D25B"/>
    <w:rsid w:val="11766314"/>
    <w:rsid w:val="13720764"/>
    <w:rsid w:val="149BCCE0"/>
    <w:rsid w:val="15941CFD"/>
    <w:rsid w:val="1621ADC1"/>
    <w:rsid w:val="1649F33C"/>
    <w:rsid w:val="1706DDC2"/>
    <w:rsid w:val="17E5A498"/>
    <w:rsid w:val="1C00321D"/>
    <w:rsid w:val="1C141EF0"/>
    <w:rsid w:val="1D45066F"/>
    <w:rsid w:val="1E51F1BF"/>
    <w:rsid w:val="1FE7CDD3"/>
    <w:rsid w:val="2200116E"/>
    <w:rsid w:val="249A7D9E"/>
    <w:rsid w:val="258DA00C"/>
    <w:rsid w:val="2BD11E11"/>
    <w:rsid w:val="2F6ED93C"/>
    <w:rsid w:val="32CC6086"/>
    <w:rsid w:val="32DDFED8"/>
    <w:rsid w:val="34162142"/>
    <w:rsid w:val="3CF640D4"/>
    <w:rsid w:val="3F547333"/>
    <w:rsid w:val="43E53822"/>
    <w:rsid w:val="45D2EFB7"/>
    <w:rsid w:val="4809FAFE"/>
    <w:rsid w:val="4820BD6B"/>
    <w:rsid w:val="4A9AEF18"/>
    <w:rsid w:val="4CA680CB"/>
    <w:rsid w:val="4CCE2988"/>
    <w:rsid w:val="5010AC2D"/>
    <w:rsid w:val="501DC1C6"/>
    <w:rsid w:val="52A27D8A"/>
    <w:rsid w:val="5374DC69"/>
    <w:rsid w:val="53F626D5"/>
    <w:rsid w:val="54E41D50"/>
    <w:rsid w:val="5BB4186E"/>
    <w:rsid w:val="5EDE6D72"/>
    <w:rsid w:val="611A92EA"/>
    <w:rsid w:val="63652F2F"/>
    <w:rsid w:val="636CB733"/>
    <w:rsid w:val="6635EAFC"/>
    <w:rsid w:val="69810CEA"/>
    <w:rsid w:val="75EEC8B8"/>
    <w:rsid w:val="7660AF2D"/>
    <w:rsid w:val="7DC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162767"/>
  <w15:chartTrackingRefBased/>
  <w15:docId w15:val="{FE540B94-5733-409C-93B8-95594AD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table" w:customStyle="1" w:styleId="Tabellrutenett1">
    <w:name w:val="Tabellrutenett1"/>
    <w:rsid w:val="003779DC"/>
    <w:pPr>
      <w:spacing w:after="0" w:line="240" w:lineRule="auto"/>
    </w:pPr>
    <w:rPr>
      <w:rFonts w:eastAsiaTheme="minorEastAsia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37A5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359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359C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B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aksis-hv@oslomet.no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egnskap@oslomet.n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8BBB13-A821-4CC2-8985-97C9C23B9F4B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E005A03963C40A549C748084844C8" ma:contentTypeVersion="11" ma:contentTypeDescription="Opprett et nytt dokument." ma:contentTypeScope="" ma:versionID="a02b989f4ce73a7cbf51f85d387db597">
  <xsd:schema xmlns:xsd="http://www.w3.org/2001/XMLSchema" xmlns:xs="http://www.w3.org/2001/XMLSchema" xmlns:p="http://schemas.microsoft.com/office/2006/metadata/properties" xmlns:ns2="3ee79d48-219e-4fba-83f7-62e8ea0a7a12" xmlns:ns3="19d6d49a-ed84-48b1-b5bd-eacb4aa12aba" targetNamespace="http://schemas.microsoft.com/office/2006/metadata/properties" ma:root="true" ma:fieldsID="53b19d02b49c4804b64b6fcf174a0ac5" ns2:_="" ns3:_="">
    <xsd:import namespace="3ee79d48-219e-4fba-83f7-62e8ea0a7a12"/>
    <xsd:import namespace="19d6d49a-ed84-48b1-b5bd-eacb4aa12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9d48-219e-4fba-83f7-62e8ea0a7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6d49a-ed84-48b1-b5bd-eacb4aa12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 This value indicates the number of saves or revisions. The application is responsible for updating this value after each revision. 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d6d49a-ed84-48b1-b5bd-eacb4aa12aba">
      <UserInfo>
        <DisplayName>Silje Maria Kristensen</DisplayName>
        <AccountId>83</AccountId>
        <AccountType/>
      </UserInfo>
      <UserInfo>
        <DisplayName>Therese Endresen</DisplayName>
        <AccountId>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0DA374-970E-4EE9-8681-5A5E95982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9d48-219e-4fba-83f7-62e8ea0a7a12"/>
    <ds:schemaRef ds:uri="19d6d49a-ed84-48b1-b5bd-eacb4aa12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35BCA-6E80-4105-AB71-4C898CE69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FC10C-789D-461C-B89E-6F25F247D4D0}">
  <ds:schemaRefs>
    <ds:schemaRef ds:uri="http://schemas.microsoft.com/office/2006/metadata/properties"/>
    <ds:schemaRef ds:uri="http://schemas.microsoft.com/office/infopath/2007/PartnerControls"/>
    <ds:schemaRef ds:uri="19d6d49a-ed84-48b1-b5bd-eacb4aa12a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3</TotalTime>
  <Pages>2</Pages>
  <Words>377</Words>
  <Characters>2002</Characters>
  <Application>Microsoft Office Word</Application>
  <DocSecurity>0</DocSecurity>
  <Lines>16</Lines>
  <Paragraphs>4</Paragraphs>
  <ScaleCrop>false</ScaleCrop>
  <Company>Høgskolen i Oslo og Akershus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Canutte Grindstad</dc:creator>
  <cp:keywords/>
  <dc:description/>
  <cp:lastModifiedBy>Lars Hilland</cp:lastModifiedBy>
  <cp:revision>2</cp:revision>
  <dcterms:created xsi:type="dcterms:W3CDTF">2023-07-10T10:09:00Z</dcterms:created>
  <dcterms:modified xsi:type="dcterms:W3CDTF">2023-07-10T10:19:00Z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0x0101001FDE005A03963C40A549C748084844C8</vt:lpwstr>
  </property>
</Properties>
</file>