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2D62" w14:textId="5ABF2AB0" w:rsidR="00E2262C" w:rsidRPr="00ED09A9" w:rsidRDefault="00E2262C" w:rsidP="00273493">
      <w:pPr>
        <w:pStyle w:val="Overskrift1"/>
        <w:rPr>
          <w:b/>
          <w:bCs/>
          <w:color w:val="auto"/>
          <w:lang w:val="nb-NO"/>
        </w:rPr>
      </w:pPr>
      <w:r w:rsidRPr="00ED09A9">
        <w:rPr>
          <w:b/>
          <w:bCs/>
          <w:color w:val="auto"/>
          <w:lang w:val="nb-NO"/>
        </w:rPr>
        <w:t xml:space="preserve">Vurderingsrapport </w:t>
      </w:r>
      <w:r w:rsidR="00190B9C">
        <w:rPr>
          <w:b/>
          <w:bCs/>
          <w:color w:val="auto"/>
          <w:lang w:val="nb-NO"/>
        </w:rPr>
        <w:t xml:space="preserve">vår </w:t>
      </w:r>
      <w:r w:rsidR="00EC224E">
        <w:rPr>
          <w:b/>
          <w:bCs/>
          <w:color w:val="auto"/>
          <w:lang w:val="nb-NO"/>
        </w:rPr>
        <w:t>tredje</w:t>
      </w:r>
      <w:r w:rsidRPr="00ED09A9">
        <w:rPr>
          <w:b/>
          <w:bCs/>
          <w:color w:val="auto"/>
          <w:lang w:val="nb-NO"/>
        </w:rPr>
        <w:t xml:space="preserve"> studieår</w:t>
      </w:r>
      <w:r w:rsidR="00190B9C">
        <w:rPr>
          <w:b/>
          <w:bCs/>
          <w:color w:val="auto"/>
          <w:lang w:val="nb-NO"/>
        </w:rPr>
        <w:t xml:space="preserve"> (6.semester)</w:t>
      </w:r>
      <w:r w:rsidRPr="00ED09A9">
        <w:rPr>
          <w:b/>
          <w:bCs/>
          <w:color w:val="auto"/>
          <w:lang w:val="nb-NO"/>
        </w:rPr>
        <w:t xml:space="preserve"> MGLU </w:t>
      </w:r>
      <w:r w:rsidR="008322F0" w:rsidRPr="00ED09A9">
        <w:rPr>
          <w:b/>
          <w:bCs/>
          <w:color w:val="auto"/>
          <w:lang w:val="nb-NO"/>
        </w:rPr>
        <w:t>trinn 5</w:t>
      </w:r>
      <w:r w:rsidRPr="00ED09A9">
        <w:rPr>
          <w:b/>
          <w:bCs/>
          <w:color w:val="auto"/>
          <w:lang w:val="nb-NO"/>
        </w:rPr>
        <w:t>-10</w:t>
      </w:r>
    </w:p>
    <w:p w14:paraId="4821D40E" w14:textId="42BE0716" w:rsidR="006A5C42" w:rsidRPr="00ED09A9" w:rsidRDefault="00E2262C" w:rsidP="00BA3E15">
      <w:pPr>
        <w:pStyle w:val="Ingenmellomrom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="006A5C42" w:rsidRPr="00ED09A9">
        <w:rPr>
          <w:rFonts w:asciiTheme="minorHAnsi" w:hAnsiTheme="minorHAnsi" w:cstheme="minorHAnsi"/>
          <w:i/>
          <w:lang w:val="nb-NO"/>
        </w:rPr>
        <w:t xml:space="preserve"> (LUI)</w:t>
      </w:r>
      <w:r w:rsidR="0047434B" w:rsidRPr="00ED09A9">
        <w:rPr>
          <w:rFonts w:asciiTheme="minorHAnsi" w:hAnsiTheme="minorHAnsi" w:cstheme="minorHAnsi"/>
          <w:i/>
          <w:lang w:val="nb-NO"/>
        </w:rPr>
        <w:t>,</w:t>
      </w:r>
    </w:p>
    <w:p w14:paraId="54D0F38D" w14:textId="77777777" w:rsidR="00E2262C" w:rsidRPr="00ED09A9" w:rsidRDefault="00E2262C" w:rsidP="006A5C42">
      <w:pPr>
        <w:pStyle w:val="Ingenmellomrom"/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14:paraId="6F1C5996" w14:textId="77777777" w:rsidR="006A5C42" w:rsidRPr="00ED09A9" w:rsidRDefault="006A5C42" w:rsidP="006A5C42">
      <w:pPr>
        <w:pStyle w:val="Ingenmellomrom"/>
        <w:rPr>
          <w:rFonts w:asciiTheme="minorHAnsi" w:hAnsiTheme="minorHAnsi" w:cstheme="minorHAnsi"/>
          <w:i/>
          <w:lang w:val="nb-NO"/>
        </w:rPr>
      </w:pPr>
    </w:p>
    <w:p w14:paraId="2DA5C8E1" w14:textId="5D8CAF72" w:rsidR="008322F0" w:rsidRPr="00ED09A9" w:rsidRDefault="00E2262C" w:rsidP="0047434B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Vurderingen av </w:t>
      </w:r>
      <w:r w:rsidR="00190B9C">
        <w:rPr>
          <w:rFonts w:asciiTheme="minorHAnsi" w:hAnsiTheme="minorHAnsi" w:cstheme="minorHAnsi"/>
          <w:lang w:val="nb-NO"/>
        </w:rPr>
        <w:t>vår</w:t>
      </w:r>
      <w:r w:rsidRPr="00ED09A9">
        <w:rPr>
          <w:rFonts w:asciiTheme="minorHAnsi" w:hAnsiTheme="minorHAnsi" w:cstheme="minorHAnsi"/>
          <w:lang w:val="nb-NO"/>
        </w:rPr>
        <w:t xml:space="preserve">praksis </w:t>
      </w:r>
      <w:r w:rsidR="00190B9C">
        <w:rPr>
          <w:rFonts w:asciiTheme="minorHAnsi" w:hAnsiTheme="minorHAnsi" w:cstheme="minorHAnsi"/>
          <w:lang w:val="nb-NO"/>
        </w:rPr>
        <w:t xml:space="preserve">i </w:t>
      </w:r>
      <w:r w:rsidR="00EC224E">
        <w:rPr>
          <w:rFonts w:asciiTheme="minorHAnsi" w:hAnsiTheme="minorHAnsi" w:cstheme="minorHAnsi"/>
          <w:lang w:val="nb-NO"/>
        </w:rPr>
        <w:t>tredje</w:t>
      </w:r>
      <w:r w:rsidRPr="00ED09A9">
        <w:rPr>
          <w:rFonts w:asciiTheme="minorHAnsi" w:hAnsiTheme="minorHAnsi" w:cstheme="minorHAnsi"/>
          <w:lang w:val="nb-NO"/>
        </w:rPr>
        <w:t xml:space="preserve"> studieår tar utgangspunkt i læringsutbyttebeskrive</w:t>
      </w:r>
      <w:r w:rsidR="00BC0659" w:rsidRPr="00ED09A9">
        <w:rPr>
          <w:rFonts w:asciiTheme="minorHAnsi" w:hAnsiTheme="minorHAnsi" w:cstheme="minorHAnsi"/>
          <w:lang w:val="nb-NO"/>
        </w:rPr>
        <w:t xml:space="preserve">lsene i fagplanene for praksis </w:t>
      </w:r>
      <w:r w:rsidRPr="00ED09A9">
        <w:rPr>
          <w:rFonts w:asciiTheme="minorHAnsi" w:hAnsiTheme="minorHAnsi" w:cstheme="minorHAnsi"/>
          <w:lang w:val="nb-NO"/>
        </w:rPr>
        <w:t>og planene for de ulike studiefagene. Grunnlaget for praksislærers vurdering skal være observasjon, samtale, veil</w:t>
      </w:r>
      <w:r w:rsidR="00BC0659" w:rsidRPr="00ED09A9">
        <w:rPr>
          <w:rFonts w:asciiTheme="minorHAnsi" w:hAnsiTheme="minorHAnsi" w:cstheme="minorHAnsi"/>
          <w:lang w:val="nb-NO"/>
        </w:rPr>
        <w:t>edning og studentens ukentlige</w:t>
      </w:r>
      <w:r w:rsidR="008322F0" w:rsidRPr="00ED09A9">
        <w:rPr>
          <w:rFonts w:asciiTheme="minorHAnsi" w:hAnsiTheme="minorHAnsi" w:cstheme="minorHAnsi"/>
          <w:lang w:val="nb-NO"/>
        </w:rPr>
        <w:t xml:space="preserve"> refleksjonslogg. </w:t>
      </w:r>
    </w:p>
    <w:p w14:paraId="24291D5C" w14:textId="77777777" w:rsidR="0047434B" w:rsidRPr="00ED09A9" w:rsidRDefault="0047434B" w:rsidP="0047434B">
      <w:pPr>
        <w:pStyle w:val="Ingenmellomrom"/>
        <w:rPr>
          <w:rFonts w:asciiTheme="minorHAnsi" w:hAnsiTheme="minorHAnsi" w:cstheme="minorHAnsi"/>
          <w:lang w:val="nb-NO"/>
        </w:rPr>
      </w:pPr>
    </w:p>
    <w:p w14:paraId="4C181D1B" w14:textId="16475D85" w:rsidR="005644C8" w:rsidRPr="00ED09A9" w:rsidRDefault="005644C8" w:rsidP="0047434B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Studenten skal ha læringsfremmende vurdering underveis i praksisperiode</w:t>
      </w:r>
      <w:r w:rsidR="00204908" w:rsidRPr="00ED09A9">
        <w:rPr>
          <w:rFonts w:asciiTheme="minorHAnsi" w:hAnsiTheme="minorHAnsi" w:cstheme="minorHAnsi"/>
          <w:lang w:val="nb-NO"/>
        </w:rPr>
        <w:t>n</w:t>
      </w:r>
      <w:r w:rsidRPr="00ED09A9">
        <w:rPr>
          <w:rFonts w:asciiTheme="minorHAnsi" w:hAnsiTheme="minorHAnsi" w:cstheme="minorHAnsi"/>
          <w:lang w:val="nb-NO"/>
        </w:rPr>
        <w:t>, og en individuell samtale som midtveisvurdering. For de studenter som står i fare for ikke å bestå praksis, må midtv</w:t>
      </w:r>
      <w:r w:rsidR="001E2A57" w:rsidRPr="00ED09A9">
        <w:rPr>
          <w:rFonts w:asciiTheme="minorHAnsi" w:hAnsiTheme="minorHAnsi" w:cstheme="minorHAnsi"/>
          <w:lang w:val="nb-NO"/>
        </w:rPr>
        <w:t xml:space="preserve">eisvurdering dokumenteres (jf. </w:t>
      </w:r>
      <w:r w:rsidR="0047434B" w:rsidRPr="00ED09A9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>orskrift om studier og eksamen ved OsloMet</w:t>
      </w:r>
      <w:r w:rsidR="00EC224E">
        <w:rPr>
          <w:rFonts w:asciiTheme="minorHAnsi" w:hAnsiTheme="minorHAnsi" w:cstheme="minorHAnsi"/>
          <w:lang w:val="nb-NO"/>
        </w:rPr>
        <w:t xml:space="preserve"> § 8-1 første og andre ledd</w:t>
      </w:r>
      <w:r w:rsidRPr="00ED09A9">
        <w:rPr>
          <w:rFonts w:asciiTheme="minorHAnsi" w:hAnsiTheme="minorHAnsi" w:cstheme="minorHAnsi"/>
          <w:lang w:val="nb-NO"/>
        </w:rPr>
        <w:t xml:space="preserve">). </w:t>
      </w:r>
      <w:r w:rsidR="00E2262C" w:rsidRPr="00ED09A9">
        <w:rPr>
          <w:rFonts w:asciiTheme="minorHAnsi" w:hAnsiTheme="minorHAnsi" w:cstheme="minorHAnsi"/>
          <w:lang w:val="nb-NO"/>
        </w:rPr>
        <w:t>Praksis vurderes som bestått</w:t>
      </w:r>
      <w:r w:rsidR="0047434B" w:rsidRPr="00ED09A9">
        <w:rPr>
          <w:rFonts w:asciiTheme="minorHAnsi" w:hAnsiTheme="minorHAnsi" w:cstheme="minorHAnsi"/>
          <w:lang w:val="nb-NO"/>
        </w:rPr>
        <w:t xml:space="preserve"> </w:t>
      </w:r>
      <w:r w:rsidR="00E2262C" w:rsidRPr="00ED09A9">
        <w:rPr>
          <w:rFonts w:asciiTheme="minorHAnsi" w:hAnsiTheme="minorHAnsi" w:cstheme="minorHAnsi"/>
          <w:lang w:val="nb-NO"/>
        </w:rPr>
        <w:t>/</w:t>
      </w:r>
      <w:r w:rsidR="0047434B" w:rsidRPr="00ED09A9">
        <w:rPr>
          <w:rFonts w:asciiTheme="minorHAnsi" w:hAnsiTheme="minorHAnsi" w:cstheme="minorHAnsi"/>
          <w:lang w:val="nb-NO"/>
        </w:rPr>
        <w:t xml:space="preserve"> </w:t>
      </w:r>
      <w:r w:rsidR="00E2262C" w:rsidRPr="00ED09A9">
        <w:rPr>
          <w:rFonts w:asciiTheme="minorHAnsi" w:hAnsiTheme="minorHAnsi" w:cstheme="minorHAnsi"/>
          <w:lang w:val="nb-NO"/>
        </w:rPr>
        <w:t xml:space="preserve">ikke bestått ved slutten av </w:t>
      </w:r>
      <w:r w:rsidR="00190B9C">
        <w:rPr>
          <w:rFonts w:asciiTheme="minorHAnsi" w:hAnsiTheme="minorHAnsi" w:cstheme="minorHAnsi"/>
          <w:lang w:val="nb-NO"/>
        </w:rPr>
        <w:t>praksisperioden</w:t>
      </w:r>
      <w:r w:rsidR="00E2262C" w:rsidRPr="00ED09A9">
        <w:rPr>
          <w:rFonts w:asciiTheme="minorHAnsi" w:hAnsiTheme="minorHAnsi" w:cstheme="minorHAnsi"/>
          <w:lang w:val="nb-NO"/>
        </w:rPr>
        <w:t xml:space="preserve">. </w:t>
      </w:r>
    </w:p>
    <w:p w14:paraId="4756B2A7" w14:textId="77777777" w:rsidR="0047434B" w:rsidRPr="00ED09A9" w:rsidRDefault="0047434B" w:rsidP="0047434B">
      <w:pPr>
        <w:pStyle w:val="Ingenmellomrom"/>
        <w:rPr>
          <w:rFonts w:asciiTheme="minorHAnsi" w:hAnsiTheme="minorHAnsi" w:cstheme="minorHAnsi"/>
          <w:lang w:val="nb-NO"/>
        </w:rPr>
      </w:pPr>
    </w:p>
    <w:p w14:paraId="54216595" w14:textId="072A30DD" w:rsidR="00E2262C" w:rsidRPr="00ED09A9" w:rsidRDefault="00E2262C" w:rsidP="0047434B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I hele praksisperioden vurderes studenten n</w:t>
      </w:r>
      <w:r w:rsidR="001E2A57" w:rsidRPr="00ED09A9">
        <w:rPr>
          <w:rFonts w:asciiTheme="minorHAnsi" w:hAnsiTheme="minorHAnsi" w:cstheme="minorHAnsi"/>
          <w:lang w:val="nb-NO"/>
        </w:rPr>
        <w:t xml:space="preserve">år det gjelder skikkethet (jf. </w:t>
      </w:r>
      <w:r w:rsidR="0047434B" w:rsidRPr="00ED09A9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>orskrift om skikkethet</w:t>
      </w:r>
      <w:r w:rsidR="001E2A57" w:rsidRPr="00ED09A9">
        <w:rPr>
          <w:rFonts w:asciiTheme="minorHAnsi" w:hAnsiTheme="minorHAnsi" w:cstheme="minorHAnsi"/>
          <w:lang w:val="nb-NO"/>
        </w:rPr>
        <w:t xml:space="preserve"> i høyere utdanning</w:t>
      </w:r>
      <w:r w:rsidRPr="00ED09A9">
        <w:rPr>
          <w:rFonts w:asciiTheme="minorHAnsi" w:hAnsiTheme="minorHAnsi" w:cstheme="minorHAnsi"/>
          <w:lang w:val="nb-NO"/>
        </w:rPr>
        <w:t>).</w:t>
      </w:r>
      <w:r w:rsidR="001E2A57" w:rsidRPr="00ED09A9">
        <w:rPr>
          <w:rFonts w:asciiTheme="minorHAnsi" w:hAnsiTheme="minorHAnsi" w:cstheme="minorHAnsi"/>
          <w:lang w:val="nb-NO"/>
        </w:rPr>
        <w:t xml:space="preserve"> Studenten er, i lik</w:t>
      </w:r>
      <w:r w:rsidR="005644C8" w:rsidRPr="00ED09A9">
        <w:rPr>
          <w:rFonts w:asciiTheme="minorHAnsi" w:hAnsiTheme="minorHAnsi" w:cstheme="minorHAnsi"/>
          <w:lang w:val="nb-NO"/>
        </w:rPr>
        <w:t>h</w:t>
      </w:r>
      <w:r w:rsidR="001E2A57" w:rsidRPr="00ED09A9">
        <w:rPr>
          <w:rFonts w:asciiTheme="minorHAnsi" w:hAnsiTheme="minorHAnsi" w:cstheme="minorHAnsi"/>
          <w:lang w:val="nb-NO"/>
        </w:rPr>
        <w:t>e</w:t>
      </w:r>
      <w:r w:rsidR="005644C8" w:rsidRPr="00ED09A9">
        <w:rPr>
          <w:rFonts w:asciiTheme="minorHAnsi" w:hAnsiTheme="minorHAnsi" w:cstheme="minorHAnsi"/>
          <w:lang w:val="nb-NO"/>
        </w:rPr>
        <w:t>t med lærere i grunnskolen, omfattet av taushetsplikten og skal skrive under på taushetserklæring. Studenten er også o</w:t>
      </w:r>
      <w:r w:rsidR="00996B98" w:rsidRPr="00ED09A9">
        <w:rPr>
          <w:rFonts w:asciiTheme="minorHAnsi" w:hAnsiTheme="minorHAnsi" w:cstheme="minorHAnsi"/>
          <w:lang w:val="nb-NO"/>
        </w:rPr>
        <w:t>mfattet av aktivitetsplikt</w:t>
      </w:r>
      <w:r w:rsidR="001E2A57" w:rsidRPr="00ED09A9">
        <w:rPr>
          <w:rFonts w:asciiTheme="minorHAnsi" w:hAnsiTheme="minorHAnsi" w:cstheme="minorHAnsi"/>
          <w:lang w:val="nb-NO"/>
        </w:rPr>
        <w:t xml:space="preserve"> </w:t>
      </w:r>
      <w:r w:rsidR="00996B98" w:rsidRPr="00ED09A9">
        <w:rPr>
          <w:rFonts w:asciiTheme="minorHAnsi" w:hAnsiTheme="minorHAnsi" w:cstheme="minorHAnsi"/>
          <w:lang w:val="nb-NO"/>
        </w:rPr>
        <w:t>(</w:t>
      </w:r>
      <w:r w:rsidR="001E2A57" w:rsidRPr="00ED09A9">
        <w:rPr>
          <w:rFonts w:asciiTheme="minorHAnsi" w:hAnsiTheme="minorHAnsi" w:cstheme="minorHAnsi"/>
          <w:lang w:val="nb-NO"/>
        </w:rPr>
        <w:t xml:space="preserve">jf. </w:t>
      </w:r>
      <w:r w:rsidR="0047434B" w:rsidRPr="00ED09A9">
        <w:rPr>
          <w:rFonts w:asciiTheme="minorHAnsi" w:hAnsiTheme="minorHAnsi" w:cstheme="minorHAnsi"/>
          <w:lang w:val="nb-NO"/>
        </w:rPr>
        <w:t>o</w:t>
      </w:r>
      <w:r w:rsidR="005644C8" w:rsidRPr="00ED09A9">
        <w:rPr>
          <w:rFonts w:asciiTheme="minorHAnsi" w:hAnsiTheme="minorHAnsi" w:cstheme="minorHAnsi"/>
          <w:lang w:val="nb-NO"/>
        </w:rPr>
        <w:t>pplæringsloven</w:t>
      </w:r>
      <w:r w:rsidR="001E2A57" w:rsidRPr="00ED09A9">
        <w:rPr>
          <w:rFonts w:asciiTheme="minorHAnsi" w:hAnsiTheme="minorHAnsi" w:cstheme="minorHAnsi"/>
          <w:lang w:val="nb-NO"/>
        </w:rPr>
        <w:t xml:space="preserve"> § 9 A-4</w:t>
      </w:r>
      <w:r w:rsidR="00996B98" w:rsidRPr="00ED09A9">
        <w:rPr>
          <w:rFonts w:asciiTheme="minorHAnsi" w:hAnsiTheme="minorHAnsi" w:cstheme="minorHAnsi"/>
          <w:lang w:val="nb-NO"/>
        </w:rPr>
        <w:t>)</w:t>
      </w:r>
      <w:r w:rsidR="005644C8" w:rsidRPr="00ED09A9">
        <w:rPr>
          <w:rFonts w:asciiTheme="minorHAnsi" w:hAnsiTheme="minorHAnsi" w:cstheme="minorHAnsi"/>
          <w:lang w:val="nb-NO"/>
        </w:rPr>
        <w:t>.</w:t>
      </w:r>
    </w:p>
    <w:p w14:paraId="6A4AE723" w14:textId="77777777" w:rsidR="0047434B" w:rsidRPr="00ED09A9" w:rsidRDefault="0047434B" w:rsidP="0047434B">
      <w:pPr>
        <w:pStyle w:val="Ingenmellomrom"/>
        <w:rPr>
          <w:rFonts w:asciiTheme="minorHAnsi" w:eastAsia="Calibri" w:hAnsiTheme="minorHAnsi" w:cstheme="minorHAnsi"/>
          <w:lang w:val="nb-NO"/>
        </w:rPr>
      </w:pPr>
    </w:p>
    <w:p w14:paraId="05062C50" w14:textId="4ADB8398" w:rsidR="00996B98" w:rsidRPr="00ED09A9" w:rsidRDefault="00E2262C" w:rsidP="0047434B">
      <w:pPr>
        <w:pStyle w:val="Ingenmellomrom"/>
        <w:rPr>
          <w:rFonts w:asciiTheme="minorHAnsi" w:eastAsia="Calibri" w:hAnsiTheme="minorHAnsi" w:cstheme="minorHAnsi"/>
          <w:lang w:val="nb-NO"/>
        </w:rPr>
      </w:pPr>
      <w:r w:rsidRPr="00ED09A9">
        <w:rPr>
          <w:rFonts w:asciiTheme="minorHAnsi" w:eastAsia="Calibri" w:hAnsiTheme="minorHAnsi" w:cstheme="minorHAnsi"/>
          <w:lang w:val="nb-NO"/>
        </w:rPr>
        <w:t>Vurderingsrapporten skal underskrives av</w:t>
      </w:r>
      <w:r w:rsidR="0045011B">
        <w:rPr>
          <w:rFonts w:asciiTheme="minorHAnsi" w:eastAsia="Calibri" w:hAnsiTheme="minorHAnsi" w:cstheme="minorHAnsi"/>
          <w:lang w:val="nb-NO"/>
        </w:rPr>
        <w:t xml:space="preserve"> både</w:t>
      </w:r>
      <w:r w:rsidRPr="00ED09A9">
        <w:rPr>
          <w:rFonts w:asciiTheme="minorHAnsi" w:eastAsia="Calibri" w:hAnsiTheme="minorHAnsi" w:cstheme="minorHAnsi"/>
          <w:lang w:val="nb-NO"/>
        </w:rPr>
        <w:t xml:space="preserve"> praksislærer, rektor og student. Vurderingsrapporten skal leveres digitalt.</w:t>
      </w:r>
      <w:r w:rsidR="0047434B" w:rsidRPr="00ED09A9">
        <w:rPr>
          <w:rFonts w:asciiTheme="minorHAnsi" w:eastAsia="Calibri" w:hAnsiTheme="minorHAnsi" w:cstheme="minorHAnsi"/>
          <w:lang w:val="nb-NO"/>
        </w:rPr>
        <w:t xml:space="preserve"> </w:t>
      </w:r>
      <w:r w:rsidR="00996B98" w:rsidRPr="00ED09A9">
        <w:rPr>
          <w:rFonts w:asciiTheme="minorHAnsi" w:hAnsiTheme="minorHAnsi" w:cstheme="minorHAnsi"/>
          <w:bCs/>
          <w:lang w:val="nb-NO"/>
        </w:rPr>
        <w:t xml:space="preserve">Studenten har ansvar for å levere vurderingsrapport til praksislærer neste </w:t>
      </w:r>
      <w:r w:rsidR="00190B9C">
        <w:rPr>
          <w:rFonts w:asciiTheme="minorHAnsi" w:hAnsiTheme="minorHAnsi" w:cstheme="minorHAnsi"/>
          <w:bCs/>
          <w:lang w:val="nb-NO"/>
        </w:rPr>
        <w:t>praksisperiode</w:t>
      </w:r>
      <w:r w:rsidR="00996B98" w:rsidRPr="00ED09A9">
        <w:rPr>
          <w:rFonts w:asciiTheme="minorHAnsi" w:hAnsiTheme="minorHAnsi" w:cstheme="minorHAnsi"/>
          <w:bCs/>
          <w:lang w:val="nb-NO"/>
        </w:rPr>
        <w:t>. I tillegg skal studente</w:t>
      </w:r>
      <w:r w:rsidR="00BC0659" w:rsidRPr="00ED09A9">
        <w:rPr>
          <w:rFonts w:asciiTheme="minorHAnsi" w:hAnsiTheme="minorHAnsi" w:cstheme="minorHAnsi"/>
          <w:bCs/>
          <w:lang w:val="nb-NO"/>
        </w:rPr>
        <w:t xml:space="preserve">n skrive en egenvurderingslogg, som leveres i Canvas. </w:t>
      </w:r>
      <w:r w:rsidR="00996B98" w:rsidRPr="00ED09A9">
        <w:rPr>
          <w:rFonts w:asciiTheme="minorHAnsi" w:hAnsiTheme="minorHAnsi" w:cstheme="minorHAnsi"/>
          <w:bCs/>
          <w:lang w:val="nb-NO"/>
        </w:rPr>
        <w:t xml:space="preserve">Denne skal brukes i avsluttende arbeidskrav i syklus 2 </w:t>
      </w:r>
      <w:r w:rsidR="00F06012" w:rsidRPr="00ED09A9">
        <w:rPr>
          <w:rFonts w:asciiTheme="minorHAnsi" w:hAnsiTheme="minorHAnsi" w:cstheme="minorHAnsi"/>
          <w:bCs/>
          <w:lang w:val="nb-NO"/>
        </w:rPr>
        <w:t>(jf. fagplan praksisstudier</w:t>
      </w:r>
      <w:r w:rsidR="0045011B">
        <w:rPr>
          <w:rFonts w:asciiTheme="minorHAnsi" w:hAnsiTheme="minorHAnsi" w:cstheme="minorHAnsi"/>
          <w:bCs/>
          <w:lang w:val="nb-NO"/>
        </w:rPr>
        <w:t xml:space="preserve"> trinn 5-10</w:t>
      </w:r>
      <w:r w:rsidR="00F06012" w:rsidRPr="00ED09A9">
        <w:rPr>
          <w:rFonts w:asciiTheme="minorHAnsi" w:hAnsiTheme="minorHAnsi" w:cstheme="minorHAnsi"/>
          <w:bCs/>
          <w:lang w:val="nb-NO"/>
        </w:rPr>
        <w:t>)</w:t>
      </w:r>
      <w:r w:rsidR="0045011B">
        <w:rPr>
          <w:rFonts w:asciiTheme="minorHAnsi" w:hAnsiTheme="minorHAnsi" w:cstheme="minorHAnsi"/>
          <w:bCs/>
          <w:lang w:val="nb-NO"/>
        </w:rPr>
        <w:t>.</w:t>
      </w:r>
    </w:p>
    <w:p w14:paraId="3DBE4C4E" w14:textId="77777777" w:rsidR="0047434B" w:rsidRPr="00ED09A9" w:rsidRDefault="0047434B" w:rsidP="0047434B">
      <w:pPr>
        <w:pStyle w:val="Ingenmellomrom"/>
        <w:rPr>
          <w:rFonts w:asciiTheme="minorHAnsi" w:hAnsiTheme="minorHAnsi" w:cstheme="minorHAnsi"/>
          <w:b/>
          <w:lang w:val="nb-NO"/>
        </w:rPr>
      </w:pPr>
    </w:p>
    <w:p w14:paraId="45C865A2" w14:textId="4876E685" w:rsidR="0047434B" w:rsidRPr="00ED09A9" w:rsidRDefault="00BA3E15" w:rsidP="0047434B">
      <w:pPr>
        <w:pStyle w:val="Ingenmellomrom"/>
        <w:rPr>
          <w:rFonts w:asciiTheme="minorHAnsi" w:hAnsiTheme="minorHAnsi" w:cstheme="minorHAnsi"/>
          <w:b/>
          <w:lang w:val="nb-NO"/>
        </w:rPr>
      </w:pPr>
      <w:r w:rsidRPr="00ED09A9">
        <w:rPr>
          <w:rFonts w:asciiTheme="minorHAnsi" w:hAnsiTheme="minorHAnsi" w:cstheme="minorHAnsi"/>
          <w:b/>
          <w:lang w:val="nb-NO"/>
        </w:rPr>
        <w:t>Vurderingsr</w:t>
      </w:r>
      <w:r w:rsidR="0047434B" w:rsidRPr="00ED09A9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="0047434B" w:rsidRPr="00ED09A9">
        <w:rPr>
          <w:rFonts w:asciiTheme="minorHAnsi" w:hAnsiTheme="minorHAnsi" w:cstheme="minorHAnsi"/>
          <w:b/>
          <w:i/>
          <w:lang w:val="nb-NO"/>
        </w:rPr>
        <w:t xml:space="preserve"> </w:t>
      </w:r>
      <w:r w:rsidR="0047434B" w:rsidRPr="00ED09A9">
        <w:rPr>
          <w:rFonts w:asciiTheme="minorHAnsi" w:hAnsiTheme="minorHAnsi" w:cstheme="minorHAnsi"/>
          <w:b/>
          <w:lang w:val="nb-NO"/>
        </w:rPr>
        <w:t>ikke brukes eksternt.</w:t>
      </w:r>
    </w:p>
    <w:p w14:paraId="14764885" w14:textId="3A83257B" w:rsidR="00BA3E15" w:rsidRPr="00ED09A9" w:rsidRDefault="00BA3E15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BA3E15" w:rsidRPr="00ED09A9" w14:paraId="2F860ABE" w14:textId="77777777" w:rsidTr="00BA3E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7F" w14:textId="77777777" w:rsidR="00BA3E15" w:rsidRPr="00ED09A9" w:rsidRDefault="00BA3E15">
            <w:pPr>
              <w:pStyle w:val="Ingenmellomrom"/>
              <w:jc w:val="both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 xml:space="preserve">Studentens navn: </w:t>
            </w:r>
          </w:p>
          <w:p w14:paraId="4DF2F4E5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7CA9D326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07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Studentnummer: </w:t>
            </w:r>
          </w:p>
          <w:p w14:paraId="6519C237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283CA1C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6A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Oppstartsår for studiet: </w:t>
            </w:r>
          </w:p>
          <w:p w14:paraId="4B4F2F7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37DCDFE4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F27AA7" w:rsidRPr="00ED09A9" w14:paraId="25A5023A" w14:textId="77777777" w:rsidTr="00F27AA7">
        <w:trPr>
          <w:trHeight w:val="6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6A7" w14:textId="2AA5879C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Studieår: </w:t>
            </w:r>
          </w:p>
          <w:p w14:paraId="56F2D241" w14:textId="77777777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94D" w14:textId="77777777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Praksisdager vår: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AAA" w14:textId="56EE0B9F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5441A059" w14:textId="67DCD44A" w:rsidR="00BA3E15" w:rsidRDefault="00BA3E15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ED09A9" w:rsidRPr="00ED09A9" w14:paraId="4DD0E659" w14:textId="77777777" w:rsidTr="00ED09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5CC" w14:textId="77777777" w:rsidR="00ED09A9" w:rsidRPr="00ED09A9" w:rsidRDefault="00ED09A9">
            <w:pPr>
              <w:pStyle w:val="Ingenmellomrom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>Gjennomført midtveisvurdering (dato/sted):</w:t>
            </w:r>
          </w:p>
          <w:p w14:paraId="6629078C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A30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Fravær (datoer): </w:t>
            </w:r>
          </w:p>
          <w:p w14:paraId="36DD9598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6DC0C01B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E7D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Tatt igjen fravær: </w:t>
            </w:r>
          </w:p>
          <w:p w14:paraId="327C3C7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6329989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ED09A9" w:rsidRPr="00ED09A9" w14:paraId="02B41F11" w14:textId="77777777" w:rsidTr="00ED09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55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Praksisskole: </w:t>
            </w:r>
          </w:p>
          <w:p w14:paraId="4701A7B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258B29A3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1D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Praksislærer skole: </w:t>
            </w:r>
          </w:p>
          <w:p w14:paraId="4D0839A4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4F9815D4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A46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Kontaktlærer OsloMet: </w:t>
            </w:r>
          </w:p>
          <w:p w14:paraId="0C50144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7725DD9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1043B7E2" w14:textId="77777777" w:rsidR="00ED09A9" w:rsidRPr="00ED09A9" w:rsidRDefault="00ED09A9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RPr="00ED09A9" w14:paraId="34A7D8C8" w14:textId="77777777" w:rsidTr="00BA3E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696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Praksis bestått:</w:t>
            </w:r>
          </w:p>
          <w:p w14:paraId="2EC1130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400482E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0E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 </w:t>
            </w:r>
            <w:r w:rsidRPr="00ED09A9">
              <w:rPr>
                <w:b/>
                <w:bCs/>
                <w:u w:val="single"/>
                <w:lang w:val="nb-NO"/>
              </w:rPr>
              <w:t xml:space="preserve">ikke </w:t>
            </w:r>
            <w:r w:rsidRPr="00ED09A9">
              <w:rPr>
                <w:b/>
                <w:bCs/>
                <w:lang w:val="nb-NO"/>
              </w:rPr>
              <w:t>bestått:</w:t>
            </w:r>
          </w:p>
          <w:p w14:paraId="4A0465E5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25C5E9D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</w:tr>
    </w:tbl>
    <w:p w14:paraId="2634530A" w14:textId="77777777" w:rsidR="00BA3E15" w:rsidRPr="00ED09A9" w:rsidRDefault="00BA3E15" w:rsidP="00BA3E15">
      <w:pPr>
        <w:pStyle w:val="Ingenmellomrom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="00BA3E15" w:rsidRPr="00ED09A9" w14:paraId="305637C7" w14:textId="77777777" w:rsidTr="00BA3E1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D11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Sted/dato: </w:t>
            </w:r>
          </w:p>
          <w:p w14:paraId="1AFEF520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420E9F3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17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Praksislærer: </w:t>
            </w:r>
          </w:p>
          <w:p w14:paraId="4155FBEA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1AAE104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C0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Rektor: </w:t>
            </w:r>
          </w:p>
          <w:p w14:paraId="344E1B40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33782AE3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8A1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Student: </w:t>
            </w:r>
          </w:p>
          <w:p w14:paraId="62E1CAD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0B30CAA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D0C" w14:textId="77777777" w:rsidR="00BA3E15" w:rsidRPr="00ED09A9" w:rsidRDefault="00BA3E15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Kontaktlærer OsloMet </w:t>
            </w:r>
            <w:r w:rsidRPr="00ED09A9">
              <w:rPr>
                <w:lang w:val="nb-NO"/>
              </w:rPr>
              <w:t>(godkjennes digitalt)</w:t>
            </w:r>
          </w:p>
        </w:tc>
      </w:tr>
    </w:tbl>
    <w:p w14:paraId="006DE3DF" w14:textId="61D3BC04" w:rsidR="00E2262C" w:rsidRPr="00ED09A9" w:rsidRDefault="00E2262C" w:rsidP="00273493">
      <w:pPr>
        <w:pStyle w:val="Overskrift2"/>
        <w:rPr>
          <w:b/>
          <w:bCs/>
          <w:color w:val="auto"/>
          <w:sz w:val="28"/>
          <w:szCs w:val="28"/>
          <w:lang w:val="nb-NO" w:eastAsia="x-none"/>
        </w:rPr>
      </w:pPr>
      <w:r w:rsidRPr="00ED09A9">
        <w:rPr>
          <w:sz w:val="22"/>
          <w:szCs w:val="22"/>
          <w:lang w:val="nb-NO" w:eastAsia="x-none"/>
        </w:rPr>
        <w:br w:type="page"/>
      </w: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Praksisopplæringen</w:t>
      </w:r>
    </w:p>
    <w:p w14:paraId="12CB95A4" w14:textId="10185195" w:rsidR="00E2262C" w:rsidRDefault="00E2262C" w:rsidP="00E2262C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 w:rsidRPr="00ED09A9">
        <w:rPr>
          <w:rFonts w:asciiTheme="minorHAnsi" w:hAnsiTheme="minorHAnsi" w:cstheme="minorHAnsi"/>
          <w:bCs/>
          <w:lang w:val="nb-NO"/>
        </w:rPr>
        <w:t>Avkrysningen i rapporten skal være til hjelp for praksislærer for å sikre at studenten oppnår forventet læringsutbytte og progresjon i praksis. Rapporten er bygget opp av både avkrysningsfelt og tekstfelt, og bygger</w:t>
      </w:r>
      <w:r w:rsidR="00996B98" w:rsidRPr="00ED09A9">
        <w:rPr>
          <w:rFonts w:asciiTheme="minorHAnsi" w:hAnsiTheme="minorHAnsi" w:cstheme="minorHAnsi"/>
          <w:bCs/>
          <w:lang w:val="nb-NO"/>
        </w:rPr>
        <w:t xml:space="preserve"> på fagplanene for praksis</w:t>
      </w:r>
      <w:r w:rsidR="0045011B">
        <w:rPr>
          <w:rFonts w:asciiTheme="minorHAnsi" w:hAnsiTheme="minorHAnsi" w:cstheme="minorHAnsi"/>
          <w:bCs/>
          <w:lang w:val="nb-NO"/>
        </w:rPr>
        <w:t xml:space="preserve"> og de ulike studiefagene</w:t>
      </w:r>
      <w:r w:rsidRPr="00ED09A9">
        <w:rPr>
          <w:rFonts w:asciiTheme="minorHAnsi" w:hAnsiTheme="minorHAnsi" w:cstheme="minorHAnsi"/>
          <w:bCs/>
          <w:lang w:val="nb-NO"/>
        </w:rPr>
        <w:t>.</w:t>
      </w:r>
      <w:r w:rsidR="0045011B">
        <w:rPr>
          <w:rFonts w:asciiTheme="minorHAnsi" w:hAnsiTheme="minorHAnsi" w:cstheme="minorHAnsi"/>
          <w:bCs/>
          <w:lang w:val="nb-NO"/>
        </w:rPr>
        <w:t xml:space="preserve"> </w:t>
      </w:r>
      <w:r w:rsidRPr="00ED09A9">
        <w:rPr>
          <w:rFonts w:asciiTheme="minorHAnsi" w:hAnsiTheme="minorHAnsi" w:cstheme="minorHAnsi"/>
          <w:bCs/>
          <w:lang w:val="nb-NO"/>
        </w:rPr>
        <w:t xml:space="preserve"> </w:t>
      </w:r>
    </w:p>
    <w:p w14:paraId="0FFE88FD" w14:textId="77777777" w:rsidR="0045011B" w:rsidRPr="00A5748E" w:rsidRDefault="0045011B" w:rsidP="0045011B">
      <w:pPr>
        <w:pStyle w:val="Ingenmellomrom"/>
        <w:rPr>
          <w:sz w:val="10"/>
          <w:szCs w:val="10"/>
          <w:lang w:val="nb-NO"/>
        </w:rPr>
      </w:pPr>
    </w:p>
    <w:p w14:paraId="3ADA144D" w14:textId="77777777" w:rsidR="00621C04" w:rsidRPr="00ED09A9" w:rsidRDefault="00E2262C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>Lærerrollen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69929FF4" w14:textId="77777777" w:rsidTr="00774220">
        <w:tc>
          <w:tcPr>
            <w:tcW w:w="6658" w:type="dxa"/>
            <w:vAlign w:val="bottom"/>
          </w:tcPr>
          <w:p w14:paraId="5B49AB98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3448D1AB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68A052BA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45011B" w:rsidRPr="00F27AA7" w14:paraId="2475ED89" w14:textId="77777777" w:rsidTr="00F63575">
        <w:trPr>
          <w:trHeight w:hRule="exact" w:val="1192"/>
        </w:trPr>
        <w:tc>
          <w:tcPr>
            <w:tcW w:w="6658" w:type="dxa"/>
          </w:tcPr>
          <w:p w14:paraId="2F164D8A" w14:textId="2550D932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deltatt i å planlegge og gjennomføre foreldremøte</w:t>
            </w:r>
            <w:r w:rsidR="00EF098B">
              <w:rPr>
                <w:lang w:val="nb-NO"/>
              </w:rPr>
              <w:t xml:space="preserve">. </w:t>
            </w:r>
            <w:r>
              <w:rPr>
                <w:lang w:val="nb-NO"/>
              </w:rPr>
              <w:t>NB</w:t>
            </w:r>
            <w:r w:rsidR="00EF098B">
              <w:rPr>
                <w:lang w:val="nb-NO"/>
              </w:rPr>
              <w:t>!</w:t>
            </w:r>
            <w:r>
              <w:rPr>
                <w:lang w:val="nb-NO"/>
              </w:rPr>
              <w:t xml:space="preserve"> hvis skolen ikke har foreldremøte i praksisperioden, </w:t>
            </w:r>
            <w:r w:rsidR="00EF098B">
              <w:rPr>
                <w:lang w:val="nb-NO"/>
              </w:rPr>
              <w:t xml:space="preserve">og studenten heller ikke deltok på et slikt møte i 5. semester, </w:t>
            </w:r>
            <w:r>
              <w:rPr>
                <w:lang w:val="nb-NO"/>
              </w:rPr>
              <w:t>må studenten komme tilbake utenom</w:t>
            </w:r>
            <w:r w:rsidR="00EF098B">
              <w:rPr>
                <w:lang w:val="nb-NO"/>
              </w:rPr>
              <w:t xml:space="preserve"> praksis</w:t>
            </w:r>
          </w:p>
        </w:tc>
        <w:tc>
          <w:tcPr>
            <w:tcW w:w="1202" w:type="dxa"/>
          </w:tcPr>
          <w:p w14:paraId="05A97E21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5258670B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F27AA7" w14:paraId="091491EC" w14:textId="77777777" w:rsidTr="005E0D6D">
        <w:trPr>
          <w:trHeight w:hRule="exact" w:val="680"/>
        </w:trPr>
        <w:tc>
          <w:tcPr>
            <w:tcW w:w="6658" w:type="dxa"/>
          </w:tcPr>
          <w:p w14:paraId="64D9283D" w14:textId="4A7E2911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blitt kjent med skolens interne og eksterne samarbeidspartnere (BUP, PPT, barnevern, helsesøster, politi m.v.)</w:t>
            </w:r>
          </w:p>
        </w:tc>
        <w:tc>
          <w:tcPr>
            <w:tcW w:w="1202" w:type="dxa"/>
          </w:tcPr>
          <w:p w14:paraId="79E99F52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29213F6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A5748E" w14:paraId="7D8C72AD" w14:textId="77777777" w:rsidTr="005E0D6D">
        <w:trPr>
          <w:trHeight w:hRule="exact" w:val="680"/>
        </w:trPr>
        <w:tc>
          <w:tcPr>
            <w:tcW w:w="6658" w:type="dxa"/>
          </w:tcPr>
          <w:p w14:paraId="6FE9B252" w14:textId="64FA4FCF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fått innføring i skolens utviklingsarbeid og satsingsområder som skolen arbeider med</w:t>
            </w:r>
          </w:p>
        </w:tc>
        <w:tc>
          <w:tcPr>
            <w:tcW w:w="1202" w:type="dxa"/>
          </w:tcPr>
          <w:p w14:paraId="736AE54D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66EBC25E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F27AA7" w14:paraId="676930D9" w14:textId="77777777" w:rsidTr="005E0D6D">
        <w:trPr>
          <w:trHeight w:hRule="exact" w:val="680"/>
        </w:trPr>
        <w:tc>
          <w:tcPr>
            <w:tcW w:w="6658" w:type="dxa"/>
          </w:tcPr>
          <w:p w14:paraId="30811F98" w14:textId="4C47C6B6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blitt kjent med skolens arbeid innenfor bærekraftig utvikling, innovasjon og entreprenørskap</w:t>
            </w:r>
          </w:p>
        </w:tc>
        <w:tc>
          <w:tcPr>
            <w:tcW w:w="1202" w:type="dxa"/>
          </w:tcPr>
          <w:p w14:paraId="64A5D9A4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99B5719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F27AA7" w14:paraId="64529E7C" w14:textId="77777777" w:rsidTr="005E0D6D">
        <w:trPr>
          <w:trHeight w:hRule="exact" w:val="851"/>
        </w:trPr>
        <w:tc>
          <w:tcPr>
            <w:tcW w:w="6658" w:type="dxa"/>
          </w:tcPr>
          <w:p w14:paraId="255633DA" w14:textId="0551E005" w:rsidR="00621C04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hatt møte med rådgiver på skolen angående yrkesrettledning og overgang mellom barneskole og ungdomstrinn samt ungdomsskoletrinn og videregående opplæring</w:t>
            </w:r>
          </w:p>
        </w:tc>
        <w:tc>
          <w:tcPr>
            <w:tcW w:w="1202" w:type="dxa"/>
          </w:tcPr>
          <w:p w14:paraId="770FF3E8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3A0CF096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1D767426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A5748E" w14:paraId="7A91E355" w14:textId="77777777" w:rsidTr="005E0D6D">
        <w:trPr>
          <w:trHeight w:hRule="exact" w:val="680"/>
        </w:trPr>
        <w:tc>
          <w:tcPr>
            <w:tcW w:w="6658" w:type="dxa"/>
          </w:tcPr>
          <w:p w14:paraId="5096DC3A" w14:textId="310BDFBB" w:rsidR="00621C04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 xml:space="preserve">deltatt i skolens felles kollegasamarbeid og har drøftet tema i veiledningssamtale </w:t>
            </w:r>
          </w:p>
        </w:tc>
        <w:tc>
          <w:tcPr>
            <w:tcW w:w="1202" w:type="dxa"/>
          </w:tcPr>
          <w:p w14:paraId="468B8D76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72BED36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1DC06FE8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A5748E" w14:paraId="476F5697" w14:textId="77777777" w:rsidTr="005E0D6D">
        <w:trPr>
          <w:trHeight w:hRule="exact" w:val="680"/>
        </w:trPr>
        <w:tc>
          <w:tcPr>
            <w:tcW w:w="6658" w:type="dxa"/>
          </w:tcPr>
          <w:p w14:paraId="49CB1BBB" w14:textId="1748A58B" w:rsidR="00621C04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observert og reflektert over muligheter og hindringer for faglig utviklingsarbeid i profesjonsfelleskap på skolen</w:t>
            </w:r>
          </w:p>
        </w:tc>
        <w:tc>
          <w:tcPr>
            <w:tcW w:w="1202" w:type="dxa"/>
          </w:tcPr>
          <w:p w14:paraId="0FF3A57C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112043A4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DCFA9E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42B57C5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835AB" w:rsidRPr="00F27AA7" w14:paraId="4450DD4D" w14:textId="77777777" w:rsidTr="005E0D6D">
        <w:trPr>
          <w:trHeight w:hRule="exact" w:val="680"/>
        </w:trPr>
        <w:tc>
          <w:tcPr>
            <w:tcW w:w="6658" w:type="dxa"/>
          </w:tcPr>
          <w:p w14:paraId="6493514E" w14:textId="2F92E073" w:rsidR="004835AB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blitt kjent med hvordan skolen jobber med psykososialt læringsmiljø og elevers bruk av digitale/sosiale medier</w:t>
            </w:r>
          </w:p>
        </w:tc>
        <w:tc>
          <w:tcPr>
            <w:tcW w:w="1202" w:type="dxa"/>
          </w:tcPr>
          <w:p w14:paraId="02A2F801" w14:textId="77777777" w:rsidR="004835AB" w:rsidRPr="00ED09A9" w:rsidRDefault="004835A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111009A" w14:textId="77777777" w:rsidR="004835AB" w:rsidRPr="00ED09A9" w:rsidRDefault="004835A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A5748E" w14:paraId="766B3067" w14:textId="77777777" w:rsidTr="005E0D6D">
        <w:trPr>
          <w:trHeight w:hRule="exact" w:val="680"/>
        </w:trPr>
        <w:tc>
          <w:tcPr>
            <w:tcW w:w="6658" w:type="dxa"/>
          </w:tcPr>
          <w:p w14:paraId="1559C1EA" w14:textId="34CA1C97" w:rsidR="00621C04" w:rsidRPr="008E1EF2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med grunnlag i teori og forskning kritisk vurder</w:t>
            </w:r>
            <w:r>
              <w:rPr>
                <w:lang w:val="nb-NO"/>
              </w:rPr>
              <w:t>t</w:t>
            </w:r>
            <w:r w:rsidRPr="008E1EF2">
              <w:rPr>
                <w:lang w:val="nb-NO"/>
              </w:rPr>
              <w:t xml:space="preserve"> egen og andres praksis</w:t>
            </w:r>
          </w:p>
        </w:tc>
        <w:tc>
          <w:tcPr>
            <w:tcW w:w="1202" w:type="dxa"/>
          </w:tcPr>
          <w:p w14:paraId="2F70E66E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944DB30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199700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4E1AE15A" w14:textId="006F1FCB" w:rsidR="00273493" w:rsidRPr="00ED09A9" w:rsidRDefault="00273493" w:rsidP="0027349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RPr="00ED09A9" w14:paraId="3E8914C3" w14:textId="77777777" w:rsidTr="00273493">
        <w:tc>
          <w:tcPr>
            <w:tcW w:w="9174" w:type="dxa"/>
          </w:tcPr>
          <w:p w14:paraId="357601F5" w14:textId="03C0B29D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Kommentarer</w:t>
            </w:r>
            <w:r w:rsidR="0045011B">
              <w:rPr>
                <w:b/>
                <w:bCs/>
                <w:lang w:val="nb-NO"/>
              </w:rPr>
              <w:t>:</w:t>
            </w:r>
          </w:p>
          <w:p w14:paraId="2BD8ECD6" w14:textId="3C0299A5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ACD28DB" w14:textId="3BA53233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B83A3CC" w14:textId="142F97B6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513862AB" w14:textId="77777777" w:rsidR="008E1EF2" w:rsidRPr="00ED09A9" w:rsidRDefault="008E1EF2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0DA9E7D8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3DB0270A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232C8415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5026D5B" w14:textId="77777777" w:rsidR="00273493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14DD330B" w14:textId="77777777" w:rsidR="008F015A" w:rsidRPr="00ED09A9" w:rsidRDefault="008F015A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2D99F59C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025CD5F7" w14:textId="092A0F4F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</w:tc>
      </w:tr>
    </w:tbl>
    <w:p w14:paraId="116832A2" w14:textId="7DF12D24" w:rsidR="00273493" w:rsidRPr="00ED09A9" w:rsidRDefault="00273493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Klasseledelse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63C368F7" w14:textId="77777777" w:rsidTr="00774220">
        <w:tc>
          <w:tcPr>
            <w:tcW w:w="6658" w:type="dxa"/>
            <w:vAlign w:val="bottom"/>
          </w:tcPr>
          <w:p w14:paraId="3EF8D035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6A585C4A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5AD97752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F27AA7" w14:paraId="6C46DD24" w14:textId="77777777" w:rsidTr="00774220">
        <w:trPr>
          <w:trHeight w:hRule="exact" w:val="680"/>
        </w:trPr>
        <w:tc>
          <w:tcPr>
            <w:tcW w:w="6658" w:type="dxa"/>
          </w:tcPr>
          <w:p w14:paraId="5A9EC650" w14:textId="48E71DA4" w:rsidR="00621C0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blitt kjent med hvordan læreren arbeider med det psykososiale læringsmiljøet med vekt på mangfold og inkludering</w:t>
            </w:r>
          </w:p>
          <w:p w14:paraId="182ACB33" w14:textId="77777777" w:rsidR="00F33E14" w:rsidRPr="00ED09A9" w:rsidRDefault="00F33E14" w:rsidP="00DF5EC4">
            <w:pPr>
              <w:pStyle w:val="Ingenmellomrom"/>
              <w:rPr>
                <w:lang w:val="nb-NO"/>
              </w:rPr>
            </w:pPr>
          </w:p>
        </w:tc>
        <w:tc>
          <w:tcPr>
            <w:tcW w:w="1202" w:type="dxa"/>
          </w:tcPr>
          <w:p w14:paraId="3CC218BA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7D3B700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A5748E" w14:paraId="0A23A4A9" w14:textId="77777777" w:rsidTr="00774220">
        <w:trPr>
          <w:trHeight w:hRule="exact" w:val="680"/>
        </w:trPr>
        <w:tc>
          <w:tcPr>
            <w:tcW w:w="6658" w:type="dxa"/>
          </w:tcPr>
          <w:p w14:paraId="759EAB48" w14:textId="72ED906B" w:rsidR="00F33E1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hatt ansvar for daglige rutiner knyttet til orden og oppførsel</w:t>
            </w:r>
          </w:p>
        </w:tc>
        <w:tc>
          <w:tcPr>
            <w:tcW w:w="1202" w:type="dxa"/>
          </w:tcPr>
          <w:p w14:paraId="631DD71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AD0DFBA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F33E14" w:rsidRPr="00A5748E" w14:paraId="2CC4AF73" w14:textId="77777777" w:rsidTr="00774220">
        <w:trPr>
          <w:trHeight w:hRule="exact" w:val="680"/>
        </w:trPr>
        <w:tc>
          <w:tcPr>
            <w:tcW w:w="6658" w:type="dxa"/>
          </w:tcPr>
          <w:p w14:paraId="1470A2D1" w14:textId="16CBF976" w:rsidR="00F33E1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gjort seg kjent med ulike strategier og tiltak knyttet til konflikthåndtering</w:t>
            </w:r>
          </w:p>
        </w:tc>
        <w:tc>
          <w:tcPr>
            <w:tcW w:w="1202" w:type="dxa"/>
          </w:tcPr>
          <w:p w14:paraId="4022E0FA" w14:textId="77777777" w:rsidR="00F33E14" w:rsidRPr="00ED09A9" w:rsidRDefault="00F33E1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51DA160" w14:textId="77777777" w:rsidR="00F33E14" w:rsidRPr="00ED09A9" w:rsidRDefault="00F33E1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F27AA7" w14:paraId="3A86793E" w14:textId="77777777" w:rsidTr="00774220">
        <w:trPr>
          <w:trHeight w:hRule="exact" w:val="680"/>
        </w:trPr>
        <w:tc>
          <w:tcPr>
            <w:tcW w:w="6658" w:type="dxa"/>
          </w:tcPr>
          <w:p w14:paraId="5840CD89" w14:textId="4EEAF8FA" w:rsidR="00F33E14" w:rsidRPr="00757B7D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drøftet ulike måter å utøve ledelse på med tanke på ulike klasser og ulike studiefag</w:t>
            </w:r>
          </w:p>
        </w:tc>
        <w:tc>
          <w:tcPr>
            <w:tcW w:w="1202" w:type="dxa"/>
          </w:tcPr>
          <w:p w14:paraId="4919E86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1F54C8D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3B4AC527" w14:textId="2D048047" w:rsidR="00273493" w:rsidRPr="00ED09A9" w:rsidRDefault="00273493" w:rsidP="0027349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RPr="00ED09A9" w14:paraId="5E7A81AF" w14:textId="77777777" w:rsidTr="00273493">
        <w:tc>
          <w:tcPr>
            <w:tcW w:w="9174" w:type="dxa"/>
          </w:tcPr>
          <w:p w14:paraId="253EECB4" w14:textId="77777777" w:rsidR="00273493" w:rsidRPr="00ED09A9" w:rsidRDefault="00273493" w:rsidP="00DF5EC4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Kommentarer: </w:t>
            </w:r>
          </w:p>
          <w:p w14:paraId="24F3651B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7C71AF58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9045991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2D9AE6B" w14:textId="64182710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D9F8A59" w14:textId="4C0C0E3A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58AB465" w14:textId="35373AB1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2D37464" w14:textId="2524DCDF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123A27DD" w14:textId="5C17FC63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1F3A3729" w14:textId="1762E78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858F265" w14:textId="1757EA0E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2BADB00" w14:textId="75706683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419B5C9" w14:textId="195FC62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A416976" w14:textId="0A779C8D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9BD880B" w14:textId="6718D80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F2449B4" w14:textId="6E2C4AF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444D7FF" w14:textId="501F2BA0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6D978BC" w14:textId="6FF99571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4E70563" w14:textId="3DC69230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5E31282" w14:textId="7349BB3F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6EA15EAA" w14:textId="3FB9867C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67370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5AE8CBF" w14:textId="545A4EA2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27876F20" w14:textId="11BEE30A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6318A3E3" w14:textId="43543094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FD873F0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41B9E12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7F6DD2EE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4AA2BA1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EF1A2E5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3940FCF3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3EC4B933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21E4645" w14:textId="0D34D464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</w:tc>
      </w:tr>
    </w:tbl>
    <w:p w14:paraId="20B9E489" w14:textId="77777777" w:rsidR="00273493" w:rsidRPr="00ED09A9" w:rsidRDefault="00273493" w:rsidP="00E2262C">
      <w:pPr>
        <w:rPr>
          <w:rFonts w:asciiTheme="minorHAnsi" w:hAnsiTheme="minorHAnsi" w:cstheme="minorHAnsi"/>
          <w:b/>
          <w:sz w:val="28"/>
          <w:lang w:val="nb-NO"/>
        </w:rPr>
      </w:pPr>
    </w:p>
    <w:p w14:paraId="73F92EEE" w14:textId="77777777" w:rsidR="00273493" w:rsidRPr="00ED09A9" w:rsidRDefault="00273493" w:rsidP="00E2262C">
      <w:pPr>
        <w:rPr>
          <w:rFonts w:asciiTheme="minorHAnsi" w:hAnsiTheme="minorHAnsi" w:cstheme="minorHAnsi"/>
          <w:b/>
          <w:sz w:val="28"/>
          <w:lang w:val="nb-NO"/>
        </w:rPr>
      </w:pPr>
    </w:p>
    <w:p w14:paraId="6C635058" w14:textId="3427607C" w:rsidR="00DF5EC4" w:rsidRPr="00ED09A9" w:rsidRDefault="00DF5EC4" w:rsidP="00DF5EC4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Beskrivende vurdering av studentens arbeid med klasseledelse</w:t>
      </w:r>
    </w:p>
    <w:p w14:paraId="65AD4838" w14:textId="77777777" w:rsidR="00DF5EC4" w:rsidRPr="00ED09A9" w:rsidRDefault="00DF5EC4" w:rsidP="00DF5EC4">
      <w:pPr>
        <w:pStyle w:val="Ingenmellomrom"/>
        <w:rPr>
          <w:lang w:val="nb-NO"/>
        </w:rPr>
      </w:pPr>
    </w:p>
    <w:p w14:paraId="1802BA7E" w14:textId="77777777" w:rsidR="00172E87" w:rsidRPr="00ED09A9" w:rsidRDefault="00E2262C" w:rsidP="00E2262C">
      <w:p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Knytt vurderingen til følgend</w:t>
      </w:r>
      <w:r w:rsidR="00172E87" w:rsidRPr="00ED09A9">
        <w:rPr>
          <w:rFonts w:asciiTheme="minorHAnsi" w:hAnsiTheme="minorHAnsi" w:cstheme="minorHAnsi"/>
          <w:lang w:val="nb-NO"/>
        </w:rPr>
        <w:t xml:space="preserve">e punkter. Studentens evne til </w:t>
      </w:r>
    </w:p>
    <w:p w14:paraId="3B09509E" w14:textId="074A5FBA" w:rsidR="009F5B00" w:rsidRDefault="00E2262C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å </w:t>
      </w:r>
      <w:r w:rsidR="009F5B00">
        <w:rPr>
          <w:rFonts w:asciiTheme="minorHAnsi" w:hAnsiTheme="minorHAnsi" w:cstheme="minorHAnsi"/>
          <w:lang w:val="nb-NO"/>
        </w:rPr>
        <w:t>utvikle en god relasjon til enkeltelever og til hele klassen</w:t>
      </w:r>
    </w:p>
    <w:p w14:paraId="4B47154C" w14:textId="5BF4101D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følge opp enkeltelever og samtidig ha oversikt over klassen </w:t>
      </w:r>
    </w:p>
    <w:p w14:paraId="3D1B049F" w14:textId="28D75ADC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kunne følge opp rutiner og etablerte arbeidsvaner i klasserommet </w:t>
      </w:r>
    </w:p>
    <w:p w14:paraId="68C56736" w14:textId="41D46328" w:rsidR="009F5B00" w:rsidRDefault="009F5B00" w:rsidP="18F5F89C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lang w:val="nb-NO"/>
        </w:rPr>
      </w:pPr>
      <w:r w:rsidRPr="18F5F89C">
        <w:rPr>
          <w:rFonts w:asciiTheme="minorHAnsi" w:hAnsiTheme="minorHAnsi" w:cstheme="minorBidi"/>
          <w:lang w:val="nb-NO"/>
        </w:rPr>
        <w:t>læringsledelse i tråd med studiefage</w:t>
      </w:r>
      <w:r w:rsidR="001953D9" w:rsidRPr="18F5F89C">
        <w:rPr>
          <w:rFonts w:asciiTheme="minorHAnsi" w:hAnsiTheme="minorHAnsi" w:cstheme="minorBidi"/>
          <w:lang w:val="nb-NO"/>
        </w:rPr>
        <w:t>ts</w:t>
      </w:r>
      <w:r w:rsidRPr="18F5F89C">
        <w:rPr>
          <w:rFonts w:asciiTheme="minorHAnsi" w:hAnsiTheme="minorHAnsi" w:cstheme="minorBidi"/>
          <w:lang w:val="nb-NO"/>
        </w:rPr>
        <w:t xml:space="preserve"> didaktikk </w:t>
      </w:r>
    </w:p>
    <w:p w14:paraId="0D9C63E1" w14:textId="27B88B13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håndtere uventede situasjoner som oppstår i klasserommet på en god måte</w:t>
      </w:r>
    </w:p>
    <w:p w14:paraId="6DBC3111" w14:textId="3C5782F9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lede faglige samtaler og legge til rette for faglige diskusjoner i klasserommet </w:t>
      </w:r>
    </w:p>
    <w:p w14:paraId="302C5F2E" w14:textId="77777777" w:rsidR="008560E3" w:rsidRPr="00ED09A9" w:rsidRDefault="008560E3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RPr="00ED09A9" w14:paraId="5E842278" w14:textId="77777777" w:rsidTr="008560E3">
        <w:tc>
          <w:tcPr>
            <w:tcW w:w="9174" w:type="dxa"/>
          </w:tcPr>
          <w:p w14:paraId="3979229C" w14:textId="77777777" w:rsidR="008560E3" w:rsidRPr="00ED09A9" w:rsidRDefault="008560E3" w:rsidP="008560E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14:paraId="42E4C53B" w14:textId="6BED000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E26A9E9" w14:textId="2C5157A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79BFC21" w14:textId="462457C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B4751D0" w14:textId="7A1A9C6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9F04289" w14:textId="4135777B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B35913C" w14:textId="111185B0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8427113" w14:textId="57F8D25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FA98D9E" w14:textId="26AAF3F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5D1CAD" w14:textId="1A21CE3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DF03A98" w14:textId="2404984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F53E64A" w14:textId="30B68BB0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6199A81" w14:textId="7F49303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CB704B" w14:textId="589FBDA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33B38F7" w14:textId="1204FCED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467D57B" w14:textId="7E75C82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8CF67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DF8640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ED10CC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0855B4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C7B725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DB71DF8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2FC277A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D70785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78B77AF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78F243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B7C115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F43A978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DF37B9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B76DCE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BDE8D3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1BB038D" w14:textId="2A05A5F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</w:tc>
      </w:tr>
    </w:tbl>
    <w:p w14:paraId="39A00B10" w14:textId="137AEAFE" w:rsidR="008560E3" w:rsidRPr="00ED09A9" w:rsidRDefault="008560E3" w:rsidP="008560E3">
      <w:pPr>
        <w:rPr>
          <w:rFonts w:asciiTheme="minorHAnsi" w:hAnsiTheme="minorHAnsi" w:cstheme="minorHAnsi"/>
          <w:lang w:val="nb-NO"/>
        </w:rPr>
      </w:pPr>
    </w:p>
    <w:p w14:paraId="6D95DAE0" w14:textId="77777777" w:rsidR="008560E3" w:rsidRPr="00ED09A9" w:rsidRDefault="008560E3" w:rsidP="008560E3">
      <w:pPr>
        <w:rPr>
          <w:rFonts w:asciiTheme="minorHAnsi" w:hAnsiTheme="minorHAnsi" w:cstheme="minorHAnsi"/>
          <w:lang w:val="nb-NO"/>
        </w:rPr>
      </w:pPr>
    </w:p>
    <w:p w14:paraId="1B2F1AD4" w14:textId="77777777" w:rsidR="00E2262C" w:rsidRPr="00ED09A9" w:rsidRDefault="00E2262C" w:rsidP="00E2262C">
      <w:pPr>
        <w:rPr>
          <w:rFonts w:asciiTheme="minorHAnsi" w:hAnsiTheme="minorHAnsi" w:cstheme="minorHAnsi"/>
          <w:lang w:val="nb-NO"/>
        </w:rPr>
      </w:pPr>
    </w:p>
    <w:p w14:paraId="1350B4C7" w14:textId="6876460C" w:rsidR="00DF5EC4" w:rsidRPr="00ED09A9" w:rsidRDefault="00DF5EC4" w:rsidP="00DF5EC4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Undervisning</w:t>
      </w:r>
    </w:p>
    <w:p w14:paraId="7924F427" w14:textId="1C6A200A" w:rsidR="00621C04" w:rsidRPr="00ED09A9" w:rsidRDefault="00621C04" w:rsidP="00DF5EC4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7F359AC8" w14:textId="77777777" w:rsidTr="18F5F89C">
        <w:tc>
          <w:tcPr>
            <w:tcW w:w="6658" w:type="dxa"/>
            <w:vAlign w:val="bottom"/>
          </w:tcPr>
          <w:p w14:paraId="306D0BC6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62698A16" w14:textId="77777777" w:rsidR="00621C04" w:rsidRPr="00ED09A9" w:rsidRDefault="00867C6D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05E3620F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F27AA7" w14:paraId="0B61C458" w14:textId="77777777" w:rsidTr="18F5F89C">
        <w:trPr>
          <w:trHeight w:hRule="exact" w:val="851"/>
        </w:trPr>
        <w:tc>
          <w:tcPr>
            <w:tcW w:w="6658" w:type="dxa"/>
          </w:tcPr>
          <w:p w14:paraId="467FF9D8" w14:textId="0D2316E8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utarbeidet selvstendige didaktiske planleggingsdokumenter for flere sammenhengende undervisningsøkter med vekt på progresjon og tilpasset opplæring</w:t>
            </w:r>
          </w:p>
        </w:tc>
        <w:tc>
          <w:tcPr>
            <w:tcW w:w="1202" w:type="dxa"/>
          </w:tcPr>
          <w:p w14:paraId="36A0B1CE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DD1F99C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C3628C" w:rsidRPr="00A5748E" w14:paraId="7E35AFA6" w14:textId="77777777" w:rsidTr="18F5F89C">
        <w:trPr>
          <w:trHeight w:hRule="exact" w:val="680"/>
        </w:trPr>
        <w:tc>
          <w:tcPr>
            <w:tcW w:w="6658" w:type="dxa"/>
          </w:tcPr>
          <w:p w14:paraId="250A4E3C" w14:textId="191287B6" w:rsidR="00C3628C" w:rsidRPr="00ED09A9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behersket ulike arbeidsformer tilpasset studiefage</w:t>
            </w:r>
            <w:r w:rsidR="001953D9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17680D92" w14:textId="77777777" w:rsidR="00C3628C" w:rsidRPr="00ED09A9" w:rsidRDefault="00C3628C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DDD4F3E" w14:textId="77777777" w:rsidR="00C3628C" w:rsidRPr="00ED09A9" w:rsidRDefault="00C3628C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D84377" w:rsidRPr="00A5748E" w14:paraId="067C8D41" w14:textId="77777777" w:rsidTr="18F5F89C">
        <w:trPr>
          <w:trHeight w:hRule="exact" w:val="680"/>
        </w:trPr>
        <w:tc>
          <w:tcPr>
            <w:tcW w:w="6658" w:type="dxa"/>
          </w:tcPr>
          <w:p w14:paraId="63F21033" w14:textId="7CD63866" w:rsidR="00D84377" w:rsidRPr="00ED09A9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vurdert elevarbeid og gitt individuell tilbakemelding i studiefage</w:t>
            </w:r>
            <w:r w:rsidR="001953D9">
              <w:rPr>
                <w:lang w:val="nb-NO"/>
              </w:rPr>
              <w:t xml:space="preserve">t </w:t>
            </w:r>
            <w:r>
              <w:rPr>
                <w:lang w:val="nb-NO"/>
              </w:rPr>
              <w:t>og blitt kjent med varslingsrutiner ved karakterfastsetting</w:t>
            </w:r>
          </w:p>
        </w:tc>
        <w:tc>
          <w:tcPr>
            <w:tcW w:w="1202" w:type="dxa"/>
          </w:tcPr>
          <w:p w14:paraId="58645D0D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D52A47A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D84377" w:rsidRPr="00A5748E" w14:paraId="30BDDEE0" w14:textId="77777777" w:rsidTr="18F5F89C">
        <w:trPr>
          <w:trHeight w:hRule="exact" w:val="680"/>
        </w:trPr>
        <w:tc>
          <w:tcPr>
            <w:tcW w:w="6658" w:type="dxa"/>
          </w:tcPr>
          <w:p w14:paraId="5F464DE2" w14:textId="413E9006" w:rsidR="00D84377" w:rsidRPr="00D84377" w:rsidRDefault="001953D9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00D84377">
              <w:rPr>
                <w:lang w:val="nb-NO"/>
              </w:rPr>
              <w:t>A</w:t>
            </w:r>
            <w:r w:rsidR="00D84377" w:rsidRPr="00D84377">
              <w:rPr>
                <w:lang w:val="nb-NO"/>
              </w:rPr>
              <w:t>rbeidet med og reflektert over hva dybdelæring innebærer i studiefage</w:t>
            </w:r>
            <w:r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2726C865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5E296BF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A5748E" w14:paraId="5D59887C" w14:textId="77777777" w:rsidTr="18F5F89C">
        <w:trPr>
          <w:trHeight w:hRule="exact" w:val="680"/>
        </w:trPr>
        <w:tc>
          <w:tcPr>
            <w:tcW w:w="6658" w:type="dxa"/>
          </w:tcPr>
          <w:p w14:paraId="2DA2C8C7" w14:textId="18281079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00D84377">
              <w:rPr>
                <w:lang w:val="nb-NO"/>
              </w:rPr>
              <w:t>arbeidet med relevante digitale verktøy i studiefage</w:t>
            </w:r>
            <w:r w:rsidR="001953D9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58FD399B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597DBC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2DD84847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F27AA7" w14:paraId="63E24ECF" w14:textId="77777777" w:rsidTr="18F5F89C">
        <w:trPr>
          <w:trHeight w:hRule="exact" w:val="680"/>
        </w:trPr>
        <w:tc>
          <w:tcPr>
            <w:tcW w:w="6658" w:type="dxa"/>
          </w:tcPr>
          <w:p w14:paraId="7D5F4B99" w14:textId="037E4D26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00D84377">
              <w:rPr>
                <w:lang w:val="nb-NO"/>
              </w:rPr>
              <w:t>arbeidet med de grunnleggende ferdighetene både tverrfaglig og innenfor studiefage</w:t>
            </w:r>
            <w:r w:rsidR="001953D9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4BE428E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B01737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51B8793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2D1042E0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1B1B1C59" w14:textId="13A7A3F2" w:rsidR="00DF5EC4" w:rsidRPr="00ED09A9" w:rsidRDefault="00DF5EC4" w:rsidP="00DF5EC4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DF5EC4" w:rsidRPr="00ED09A9" w14:paraId="6E7BB922" w14:textId="77777777" w:rsidTr="00DF5EC4">
        <w:tc>
          <w:tcPr>
            <w:tcW w:w="9174" w:type="dxa"/>
          </w:tcPr>
          <w:p w14:paraId="4A6A6A6C" w14:textId="77777777" w:rsidR="00DF5EC4" w:rsidRPr="00ED09A9" w:rsidRDefault="00DF5EC4" w:rsidP="00DF5EC4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Kommentarer:</w:t>
            </w:r>
          </w:p>
          <w:p w14:paraId="57486F01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27FA275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38EAF86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D691432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2330119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74573C5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AC743F0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ADCE4A9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E6A3E3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2C7B442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628916E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5C5D63F" w14:textId="18E60ACB" w:rsidR="00DF5EC4" w:rsidRDefault="00DF5EC4" w:rsidP="00DF5EC4">
            <w:pPr>
              <w:pStyle w:val="Ingenmellomrom"/>
              <w:rPr>
                <w:lang w:val="nb-NO"/>
              </w:rPr>
            </w:pPr>
          </w:p>
          <w:p w14:paraId="4C38D347" w14:textId="77777777" w:rsidR="003E4A3C" w:rsidRPr="00ED09A9" w:rsidRDefault="003E4A3C" w:rsidP="00DF5EC4">
            <w:pPr>
              <w:pStyle w:val="Ingenmellomrom"/>
              <w:rPr>
                <w:lang w:val="nb-NO"/>
              </w:rPr>
            </w:pPr>
          </w:p>
          <w:p w14:paraId="7878954A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BFCEBC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93BF1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419585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E1F0F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E1B321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10B1F4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80AB653" w14:textId="77777777" w:rsidR="00DF5EC4" w:rsidRDefault="00DF5EC4" w:rsidP="00DF5EC4">
            <w:pPr>
              <w:pStyle w:val="Ingenmellomrom"/>
              <w:rPr>
                <w:lang w:val="nb-NO"/>
              </w:rPr>
            </w:pPr>
          </w:p>
          <w:p w14:paraId="2B0240FA" w14:textId="77777777" w:rsidR="008F015A" w:rsidRDefault="008F015A" w:rsidP="00DF5EC4">
            <w:pPr>
              <w:pStyle w:val="Ingenmellomrom"/>
              <w:rPr>
                <w:lang w:val="nb-NO"/>
              </w:rPr>
            </w:pPr>
          </w:p>
          <w:p w14:paraId="1F1B5A0E" w14:textId="77777777" w:rsidR="008F015A" w:rsidRDefault="008F015A" w:rsidP="00DF5EC4">
            <w:pPr>
              <w:pStyle w:val="Ingenmellomrom"/>
              <w:rPr>
                <w:lang w:val="nb-NO"/>
              </w:rPr>
            </w:pPr>
          </w:p>
          <w:p w14:paraId="69CC7CE8" w14:textId="77777777" w:rsidR="008F015A" w:rsidRPr="00ED09A9" w:rsidRDefault="008F015A" w:rsidP="00DF5EC4">
            <w:pPr>
              <w:pStyle w:val="Ingenmellomrom"/>
              <w:rPr>
                <w:lang w:val="nb-NO"/>
              </w:rPr>
            </w:pPr>
          </w:p>
          <w:p w14:paraId="07EDE23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E153414" w14:textId="2E016E3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</w:tc>
      </w:tr>
    </w:tbl>
    <w:p w14:paraId="3481650B" w14:textId="77777777" w:rsidR="008F015A" w:rsidRDefault="008F015A" w:rsidP="00774220">
      <w:pPr>
        <w:pStyle w:val="Overskrift2"/>
        <w:rPr>
          <w:b/>
          <w:bCs/>
          <w:color w:val="auto"/>
          <w:sz w:val="28"/>
          <w:szCs w:val="28"/>
          <w:lang w:val="nb-NO"/>
        </w:rPr>
      </w:pPr>
    </w:p>
    <w:p w14:paraId="1E7B89D0" w14:textId="6A114B44" w:rsidR="00774220" w:rsidRPr="00ED09A9" w:rsidRDefault="00774220" w:rsidP="00774220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Beskrivende vurdering av studentens arbeid med undervisning</w:t>
      </w:r>
    </w:p>
    <w:p w14:paraId="67B8254B" w14:textId="77777777" w:rsidR="00774220" w:rsidRPr="00ED09A9" w:rsidRDefault="00774220" w:rsidP="00774220">
      <w:pPr>
        <w:pStyle w:val="Ingenmellomrom"/>
        <w:rPr>
          <w:lang w:val="nb-NO"/>
        </w:rPr>
      </w:pPr>
    </w:p>
    <w:p w14:paraId="0FFC12C7" w14:textId="77777777" w:rsidR="00172E87" w:rsidRPr="00ED09A9" w:rsidRDefault="00E2262C" w:rsidP="00E2262C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t>Knytt vurderingen til følgend</w:t>
      </w:r>
      <w:r w:rsidR="00172E87" w:rsidRPr="00ED09A9">
        <w:rPr>
          <w:rFonts w:asciiTheme="minorHAnsi" w:hAnsiTheme="minorHAnsi" w:cstheme="minorHAnsi"/>
          <w:sz w:val="24"/>
          <w:szCs w:val="24"/>
          <w:lang w:val="nb-NO"/>
        </w:rPr>
        <w:t xml:space="preserve">e punkter. Studentens evne til </w:t>
      </w:r>
    </w:p>
    <w:p w14:paraId="08885753" w14:textId="1E540FF9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faglig formidling og engasjement</w:t>
      </w:r>
    </w:p>
    <w:p w14:paraId="19F584F2" w14:textId="45D629A9" w:rsidR="00234D20" w:rsidRDefault="00234D20" w:rsidP="63307ECC">
      <w:pPr>
        <w:pStyle w:val="Listeavsnitt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  <w:lang w:val="nb-NO"/>
        </w:rPr>
      </w:pPr>
      <w:r w:rsidRPr="63307ECC">
        <w:rPr>
          <w:rFonts w:asciiTheme="minorHAnsi" w:hAnsiTheme="minorHAnsi" w:cstheme="minorBidi"/>
          <w:sz w:val="24"/>
          <w:szCs w:val="24"/>
          <w:lang w:val="nb-NO"/>
        </w:rPr>
        <w:t xml:space="preserve">å velge relevante oppgaver og arbeidsmåter </w:t>
      </w:r>
    </w:p>
    <w:p w14:paraId="604061A2" w14:textId="20D96EE4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gjennomføre tilpasset undervisningsopplegg</w:t>
      </w:r>
    </w:p>
    <w:p w14:paraId="507FF605" w14:textId="3401F124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kunne vurdere enkeltelevers faglige kompetanse og gi individuelle tilbakemeldinger</w:t>
      </w:r>
    </w:p>
    <w:p w14:paraId="498CBE34" w14:textId="724D231C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legge til rette for tverrfaglig arbeid</w:t>
      </w:r>
    </w:p>
    <w:p w14:paraId="2C1FD78B" w14:textId="77777777" w:rsidR="008560E3" w:rsidRPr="00ED09A9" w:rsidRDefault="008560E3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RPr="00ED09A9" w14:paraId="3109F182" w14:textId="77777777" w:rsidTr="008560E3">
        <w:tc>
          <w:tcPr>
            <w:tcW w:w="9174" w:type="dxa"/>
          </w:tcPr>
          <w:p w14:paraId="49D73BDB" w14:textId="77777777" w:rsidR="008560E3" w:rsidRPr="00ED09A9" w:rsidRDefault="008560E3" w:rsidP="008560E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14:paraId="2751105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14B3E0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68982FF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810C410" w14:textId="5C9CA93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1139166" w14:textId="66BDAC4D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587F34C" w14:textId="1B8D6A1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2B2EF9" w14:textId="62B5D8A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5456278" w14:textId="01DF93B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9320879" w14:textId="0F7C10FC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5A443E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50F5A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E28AD6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DF694EC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6066A9" w14:textId="6BD2395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AEFE100" w14:textId="2011EED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B0414B4" w14:textId="169B277E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946C80A" w14:textId="0B751B7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6ABC3C1" w14:textId="268191F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3C88153" w14:textId="4E161E86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19DDE8F" w14:textId="606FF2A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1BD07A6" w14:textId="0BDB455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6010DB9" w14:textId="21786599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2DE6DEF" w14:textId="4A2C2B0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7AECFB" w14:textId="55E21952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DF24B35" w14:textId="333C2A1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627752C" w14:textId="52C6D10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04DF4A7" w14:textId="39AF6ED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A3C8647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C3F87E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22509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A1968B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25564D4" w14:textId="4A7AF51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</w:tc>
      </w:tr>
    </w:tbl>
    <w:p w14:paraId="5C4DF4F4" w14:textId="1448CC88" w:rsidR="00E2262C" w:rsidRDefault="00E2262C" w:rsidP="008560E3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47DB2B7D" w14:textId="77777777" w:rsidR="00234D20" w:rsidRPr="00ED09A9" w:rsidRDefault="00234D20" w:rsidP="008560E3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7EA8484A" w14:textId="314C2634" w:rsidR="00774220" w:rsidRPr="00ED09A9" w:rsidRDefault="00774220" w:rsidP="00774220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Studentens utvikling av profesjonskompetanse på andre områder</w:t>
      </w:r>
    </w:p>
    <w:p w14:paraId="51625F19" w14:textId="45E7237D" w:rsidR="008560E3" w:rsidRPr="00ED09A9" w:rsidRDefault="008560E3" w:rsidP="008560E3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560E3" w:rsidRPr="00A5748E" w14:paraId="2ED05991" w14:textId="77777777" w:rsidTr="008560E3">
        <w:tc>
          <w:tcPr>
            <w:tcW w:w="9174" w:type="dxa"/>
          </w:tcPr>
          <w:p w14:paraId="02025700" w14:textId="72E23368" w:rsidR="008560E3" w:rsidRPr="00ED09A9" w:rsidRDefault="002451EF" w:rsidP="008560E3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 møter til avtalt tid, tar ansvar for planlegging og etterarbeid til undervisning i tillegg til andre praktiske oppgaver:</w:t>
            </w:r>
          </w:p>
        </w:tc>
      </w:tr>
      <w:tr w:rsidR="008560E3" w:rsidRPr="00A5748E" w14:paraId="110D8B7D" w14:textId="77777777" w:rsidTr="008560E3">
        <w:tc>
          <w:tcPr>
            <w:tcW w:w="9174" w:type="dxa"/>
          </w:tcPr>
          <w:p w14:paraId="73C2B7FB" w14:textId="71DB127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C5FCEF8" w14:textId="02A8139A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0504B2FD" w14:textId="20535589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38051939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2A8D84F6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37BD3D07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0157EE06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7E363595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0A08DCDC" w14:textId="25530D69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</w:tc>
      </w:tr>
    </w:tbl>
    <w:p w14:paraId="4F495158" w14:textId="1C182764" w:rsidR="008560E3" w:rsidRPr="00ED09A9" w:rsidRDefault="008560E3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RPr="00A5748E" w14:paraId="613C904C" w14:textId="77777777" w:rsidTr="00B43E0B">
        <w:tc>
          <w:tcPr>
            <w:tcW w:w="9174" w:type="dxa"/>
          </w:tcPr>
          <w:p w14:paraId="0FDE6104" w14:textId="1AA0BDC5" w:rsidR="002451EF" w:rsidRPr="00ED09A9" w:rsidRDefault="002451EF" w:rsidP="00B43E0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samarbeide med medstudenter, kontaktlærer og praksislærer(e) og andre på praksisskolen:</w:t>
            </w:r>
          </w:p>
        </w:tc>
      </w:tr>
      <w:tr w:rsidR="002451EF" w:rsidRPr="00A5748E" w14:paraId="0C24B773" w14:textId="77777777" w:rsidTr="00B43E0B">
        <w:tc>
          <w:tcPr>
            <w:tcW w:w="9174" w:type="dxa"/>
          </w:tcPr>
          <w:p w14:paraId="5716B4F5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4814CAD4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42C1526B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FA8123E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2438D98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1197A461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213AF595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1665D934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6B789623" w14:textId="6DEC1EC8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</w:tc>
      </w:tr>
    </w:tbl>
    <w:p w14:paraId="65ABEE35" w14:textId="77777777" w:rsidR="002451EF" w:rsidRPr="00ED09A9" w:rsidRDefault="002451EF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RPr="00F27AA7" w14:paraId="166CEE1D" w14:textId="77777777" w:rsidTr="00B43E0B">
        <w:tc>
          <w:tcPr>
            <w:tcW w:w="9174" w:type="dxa"/>
          </w:tcPr>
          <w:p w14:paraId="59BC0388" w14:textId="77777777" w:rsidR="002451EF" w:rsidRPr="00ED09A9" w:rsidRDefault="002451EF" w:rsidP="002451EF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ta imot veiledning:</w:t>
            </w:r>
          </w:p>
          <w:p w14:paraId="779E7EA1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</w:tc>
      </w:tr>
      <w:tr w:rsidR="002451EF" w:rsidRPr="00F27AA7" w14:paraId="0FF60DC4" w14:textId="77777777" w:rsidTr="00B43E0B">
        <w:tc>
          <w:tcPr>
            <w:tcW w:w="9174" w:type="dxa"/>
          </w:tcPr>
          <w:p w14:paraId="680486EC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247C39D6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77E6B1B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7B09EE32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7A4A53EE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31476B7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7FBDF875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F9E294D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6BF77951" w14:textId="35F192EC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</w:tc>
      </w:tr>
    </w:tbl>
    <w:p w14:paraId="6BC6A7D4" w14:textId="77777777" w:rsidR="006571F2" w:rsidRPr="00ED09A9" w:rsidRDefault="006571F2" w:rsidP="007742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F27AA7" w14:paraId="3E52D899" w14:textId="77777777" w:rsidTr="001773EB">
        <w:tc>
          <w:tcPr>
            <w:tcW w:w="9174" w:type="dxa"/>
          </w:tcPr>
          <w:p w14:paraId="41923D25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gi faglige begrunnelser og reflektere over praksiserfaringer:</w:t>
            </w:r>
          </w:p>
          <w:p w14:paraId="5EB0C3C2" w14:textId="12F44F48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</w:tc>
      </w:tr>
      <w:tr w:rsidR="001773EB" w:rsidRPr="00F27AA7" w14:paraId="0546F9A3" w14:textId="77777777" w:rsidTr="001773EB">
        <w:tc>
          <w:tcPr>
            <w:tcW w:w="9174" w:type="dxa"/>
          </w:tcPr>
          <w:p w14:paraId="240AA5FF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53D0FBA6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6DF24BAE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6E608264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1322228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5FFF9D4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B4C32D6" w14:textId="33CD98B8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</w:tc>
      </w:tr>
    </w:tbl>
    <w:p w14:paraId="3AD80683" w14:textId="77777777" w:rsidR="006571F2" w:rsidRPr="00ED09A9" w:rsidRDefault="006571F2" w:rsidP="007742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B90647" w:rsidRPr="00A5748E" w14:paraId="09C59A0D" w14:textId="77777777" w:rsidTr="00B90647">
        <w:tc>
          <w:tcPr>
            <w:tcW w:w="9174" w:type="dxa"/>
          </w:tcPr>
          <w:p w14:paraId="155E0336" w14:textId="0FE3A510" w:rsidR="00B90647" w:rsidRPr="00ED09A9" w:rsidRDefault="00B90647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reflektere over profesjonse</w:t>
            </w:r>
            <w:r w:rsidR="001773EB" w:rsidRPr="00ED09A9">
              <w:rPr>
                <w:lang w:val="nb-NO"/>
              </w:rPr>
              <w:t>tiske problemstillinger</w:t>
            </w:r>
            <w:r w:rsidR="00E06F2F">
              <w:rPr>
                <w:lang w:val="nb-NO"/>
              </w:rPr>
              <w:t>/</w:t>
            </w:r>
            <w:proofErr w:type="gramStart"/>
            <w:r w:rsidR="00E06F2F">
              <w:rPr>
                <w:lang w:val="nb-NO"/>
              </w:rPr>
              <w:t>case</w:t>
            </w:r>
            <w:proofErr w:type="gramEnd"/>
            <w:r w:rsidR="001773EB" w:rsidRPr="00ED09A9">
              <w:rPr>
                <w:lang w:val="nb-NO"/>
              </w:rPr>
              <w:t>:</w:t>
            </w:r>
          </w:p>
          <w:p w14:paraId="1ECBC15C" w14:textId="4BF872EE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</w:tc>
      </w:tr>
      <w:tr w:rsidR="00B90647" w:rsidRPr="00A5748E" w14:paraId="11C0043F" w14:textId="77777777" w:rsidTr="00B90647">
        <w:tc>
          <w:tcPr>
            <w:tcW w:w="9174" w:type="dxa"/>
          </w:tcPr>
          <w:p w14:paraId="74BD6F85" w14:textId="77777777" w:rsidR="00B90647" w:rsidRPr="00ED09A9" w:rsidRDefault="00B90647" w:rsidP="001773EB">
            <w:pPr>
              <w:pStyle w:val="Ingenmellomrom"/>
              <w:rPr>
                <w:lang w:val="nb-NO"/>
              </w:rPr>
            </w:pPr>
          </w:p>
          <w:p w14:paraId="2D11E8F6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0F30270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0AF9151D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25FC338C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0AB7B4A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1F1FA65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58BFA893" w14:textId="77777777" w:rsidR="0019478F" w:rsidRDefault="0019478F" w:rsidP="001773EB">
            <w:pPr>
              <w:pStyle w:val="Ingenmellomrom"/>
              <w:rPr>
                <w:lang w:val="nb-NO"/>
              </w:rPr>
            </w:pPr>
          </w:p>
          <w:p w14:paraId="605D14D0" w14:textId="77777777" w:rsidR="008F015A" w:rsidRDefault="008F015A" w:rsidP="001773EB">
            <w:pPr>
              <w:pStyle w:val="Ingenmellomrom"/>
              <w:rPr>
                <w:lang w:val="nb-NO"/>
              </w:rPr>
            </w:pPr>
          </w:p>
          <w:p w14:paraId="506E7D8E" w14:textId="77777777" w:rsidR="008F015A" w:rsidRPr="00ED09A9" w:rsidRDefault="008F015A" w:rsidP="001773EB">
            <w:pPr>
              <w:pStyle w:val="Ingenmellomrom"/>
              <w:rPr>
                <w:lang w:val="nb-NO"/>
              </w:rPr>
            </w:pPr>
          </w:p>
          <w:p w14:paraId="7CB39DF7" w14:textId="0B1FA9BF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</w:tc>
      </w:tr>
    </w:tbl>
    <w:p w14:paraId="4883A862" w14:textId="7DDF82C0" w:rsidR="001773EB" w:rsidRPr="00ED09A9" w:rsidRDefault="001773EB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A5748E" w14:paraId="0DF9E505" w14:textId="77777777" w:rsidTr="001773EB">
        <w:tc>
          <w:tcPr>
            <w:tcW w:w="9174" w:type="dxa"/>
          </w:tcPr>
          <w:p w14:paraId="7DD921FD" w14:textId="3700D62E" w:rsidR="001773EB" w:rsidRPr="00ED09A9" w:rsidRDefault="001773EB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Studentens evne til å reflektere over egen læreridentitet og egen rolle i møte med elever, medstudenter og praksislærer: </w:t>
            </w:r>
          </w:p>
        </w:tc>
      </w:tr>
      <w:tr w:rsidR="001773EB" w:rsidRPr="00A5748E" w14:paraId="3E9DB693" w14:textId="77777777" w:rsidTr="001773EB">
        <w:tc>
          <w:tcPr>
            <w:tcW w:w="9174" w:type="dxa"/>
          </w:tcPr>
          <w:p w14:paraId="2DE0B0B3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  <w:p w14:paraId="11C7B5D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29376D5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68DBFA8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28198E3B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72BE2149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279427A" w14:textId="77777777" w:rsidR="0019478F" w:rsidRDefault="0019478F" w:rsidP="001773EB">
            <w:pPr>
              <w:pStyle w:val="Ingenmellomrom"/>
              <w:rPr>
                <w:lang w:val="nb-NO"/>
              </w:rPr>
            </w:pPr>
          </w:p>
          <w:p w14:paraId="442A9F82" w14:textId="77777777" w:rsidR="008F015A" w:rsidRPr="00ED09A9" w:rsidRDefault="008F015A" w:rsidP="001773EB">
            <w:pPr>
              <w:pStyle w:val="Ingenmellomrom"/>
              <w:rPr>
                <w:lang w:val="nb-NO"/>
              </w:rPr>
            </w:pPr>
          </w:p>
          <w:p w14:paraId="569CF941" w14:textId="77777777" w:rsidR="0019478F" w:rsidRDefault="0019478F" w:rsidP="001773EB">
            <w:pPr>
              <w:pStyle w:val="Ingenmellomrom"/>
              <w:rPr>
                <w:lang w:val="nb-NO"/>
              </w:rPr>
            </w:pPr>
          </w:p>
          <w:p w14:paraId="02DCD000" w14:textId="77777777" w:rsidR="008F015A" w:rsidRPr="00ED09A9" w:rsidRDefault="008F015A" w:rsidP="001773EB">
            <w:pPr>
              <w:pStyle w:val="Ingenmellomrom"/>
              <w:rPr>
                <w:lang w:val="nb-NO"/>
              </w:rPr>
            </w:pPr>
          </w:p>
          <w:p w14:paraId="46D398E7" w14:textId="50F809CE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</w:tc>
      </w:tr>
    </w:tbl>
    <w:p w14:paraId="3FF141E2" w14:textId="36257B48" w:rsidR="00774220" w:rsidRPr="00ED09A9" w:rsidRDefault="00774220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A5748E" w14:paraId="51EE7362" w14:textId="77777777" w:rsidTr="001773EB">
        <w:tc>
          <w:tcPr>
            <w:tcW w:w="9174" w:type="dxa"/>
          </w:tcPr>
          <w:p w14:paraId="026A8838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sterke sider, og områder som studenten bør arbeide videre med:</w:t>
            </w:r>
          </w:p>
          <w:p w14:paraId="26BD9449" w14:textId="073E7711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</w:tc>
      </w:tr>
      <w:tr w:rsidR="001773EB" w:rsidRPr="00A5748E" w14:paraId="38DB5678" w14:textId="77777777" w:rsidTr="001773EB">
        <w:tc>
          <w:tcPr>
            <w:tcW w:w="9174" w:type="dxa"/>
          </w:tcPr>
          <w:p w14:paraId="79390B27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  <w:p w14:paraId="3D9E613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6A37EE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A2D356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54AC505B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8C9F49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5D03814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58D3329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C58372C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702E1D5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74244B0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DE003F1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F1FC3C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1F52F97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8B7DEB6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31891464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8F44555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3CD5FA7" w14:textId="72E010E0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</w:tc>
      </w:tr>
    </w:tbl>
    <w:p w14:paraId="56F73818" w14:textId="6E148D57" w:rsidR="001773EB" w:rsidRPr="00ED09A9" w:rsidRDefault="001773EB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257F3D0A" w14:textId="01269641" w:rsidR="0019478F" w:rsidRDefault="0019478F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405EEBCB" w14:textId="14889CB9" w:rsidR="006571F2" w:rsidRDefault="006571F2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57F11935" w14:textId="77777777" w:rsidR="006571F2" w:rsidRPr="00ED09A9" w:rsidRDefault="006571F2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20DD66CD" w14:textId="77777777" w:rsidR="000F3308" w:rsidRPr="00ED09A9" w:rsidRDefault="000F3308" w:rsidP="000F3308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Praksis vurdert til bestått</w:t>
      </w:r>
    </w:p>
    <w:p w14:paraId="68BD79A6" w14:textId="77777777" w:rsidR="000F3308" w:rsidRPr="00ED09A9" w:rsidRDefault="000F3308" w:rsidP="000F3308">
      <w:pPr>
        <w:pStyle w:val="Ingenmellomrom"/>
        <w:rPr>
          <w:lang w:val="nb-NO"/>
        </w:rPr>
      </w:pPr>
      <w:r w:rsidRPr="00ED09A9">
        <w:rPr>
          <w:lang w:val="nb-NO"/>
        </w:rPr>
        <w:t xml:space="preserve">Signert vurderingsrapport skal skannes og leveres digitalt siste dag i praksis. </w:t>
      </w:r>
    </w:p>
    <w:p w14:paraId="47F0B177" w14:textId="77777777" w:rsidR="000F3308" w:rsidRPr="00ED09A9" w:rsidRDefault="000F3308" w:rsidP="000F3308">
      <w:pPr>
        <w:pStyle w:val="Ingenmellomrom"/>
        <w:rPr>
          <w:b/>
          <w:lang w:val="nb-NO"/>
        </w:rPr>
      </w:pPr>
      <w:r w:rsidRPr="00ED09A9">
        <w:rPr>
          <w:b/>
          <w:lang w:val="nb-NO"/>
        </w:rPr>
        <w:t xml:space="preserve">Informasjon om innlevering kommer. </w:t>
      </w:r>
    </w:p>
    <w:p w14:paraId="77D50C1A" w14:textId="77777777" w:rsidR="000F3308" w:rsidRPr="00ED09A9" w:rsidRDefault="000F3308" w:rsidP="000F3308">
      <w:pPr>
        <w:rPr>
          <w:lang w:val="nb-NO"/>
        </w:rPr>
      </w:pPr>
    </w:p>
    <w:p w14:paraId="433E3489" w14:textId="77777777" w:rsidR="000F3308" w:rsidRPr="00ED09A9" w:rsidRDefault="000F3308" w:rsidP="000F3308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 xml:space="preserve">Praksis vurdert til </w:t>
      </w: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 xml:space="preserve">ikke </w:t>
      </w:r>
      <w:r w:rsidRPr="00ED09A9">
        <w:rPr>
          <w:b/>
          <w:bCs/>
          <w:color w:val="auto"/>
          <w:sz w:val="28"/>
          <w:szCs w:val="28"/>
          <w:lang w:val="nb-NO"/>
        </w:rPr>
        <w:t>bestått</w:t>
      </w:r>
    </w:p>
    <w:p w14:paraId="4FE26F64" w14:textId="1CEC8FDB" w:rsidR="000F3308" w:rsidRDefault="000F3308" w:rsidP="767035A1">
      <w:pPr>
        <w:pStyle w:val="STHBtekstTegn"/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67035A1">
        <w:rPr>
          <w:lang w:val="nb-NO"/>
        </w:rPr>
        <w:t xml:space="preserve">Praksislærer leverer kopi av signert vurderingsrapport til studenten siste dag i praksis. </w:t>
      </w:r>
    </w:p>
    <w:p w14:paraId="2727310F" w14:textId="75FAA8C3" w:rsidR="000F3308" w:rsidRPr="00ED09A9" w:rsidRDefault="46715AE5" w:rsidP="3BB293F1">
      <w:pPr>
        <w:pStyle w:val="STHBtekstTegn"/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BB293F1">
        <w:rPr>
          <w:rFonts w:ascii="Calibri" w:eastAsia="Calibri" w:hAnsi="Calibri" w:cs="Calibri"/>
          <w:b/>
          <w:bCs/>
          <w:color w:val="000000" w:themeColor="text1"/>
          <w:lang w:val="nb-NO"/>
        </w:rPr>
        <w:t>Av GDPR-hensyn ber vi om praksisveileders original leveres praksisadministrasjonen digitalt i nettskjema</w:t>
      </w:r>
      <w:r w:rsidR="06C06208" w:rsidRPr="3BB293F1">
        <w:rPr>
          <w:rFonts w:ascii="Calibri" w:eastAsia="Calibri" w:hAnsi="Calibri" w:cs="Calibri"/>
          <w:b/>
          <w:bCs/>
          <w:color w:val="000000" w:themeColor="text1"/>
          <w:lang w:val="nb-NO"/>
        </w:rPr>
        <w:t>.</w:t>
      </w:r>
    </w:p>
    <w:p w14:paraId="0CCBFDD1" w14:textId="3B02A74D" w:rsidR="3BB293F1" w:rsidRDefault="3BB293F1" w:rsidP="3BB293F1">
      <w:pPr>
        <w:pStyle w:val="STHBtekstTegn"/>
        <w:spacing w:line="240" w:lineRule="auto"/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2591D714" w14:textId="77777777" w:rsidR="000F3308" w:rsidRPr="00ED09A9" w:rsidRDefault="000F3308" w:rsidP="000F3308">
      <w:pPr>
        <w:pStyle w:val="Ingenmellomrom"/>
        <w:rPr>
          <w:rFonts w:cstheme="minorHAnsi"/>
          <w:lang w:val="nb-NO"/>
        </w:rPr>
      </w:pPr>
      <w:r w:rsidRPr="00ED09A9">
        <w:rPr>
          <w:rFonts w:cstheme="minorHAnsi"/>
          <w:lang w:val="nb-NO"/>
        </w:rPr>
        <w:t>Ev. legeerklæring legges ved rapporten.</w:t>
      </w:r>
    </w:p>
    <w:p w14:paraId="514B671A" w14:textId="77777777" w:rsidR="00D50193" w:rsidRPr="00ED09A9" w:rsidRDefault="00D50193" w:rsidP="000F3308">
      <w:pPr>
        <w:pStyle w:val="Ingenmellomrom"/>
        <w:rPr>
          <w:rStyle w:val="Boktittel"/>
          <w:b w:val="0"/>
          <w:i w:val="0"/>
          <w:lang w:val="nb-NO"/>
        </w:rPr>
      </w:pPr>
    </w:p>
    <w:sectPr w:rsidR="00D50193" w:rsidRPr="00ED09A9" w:rsidSect="00BA3E15">
      <w:headerReference w:type="default" r:id="rId10"/>
      <w:footerReference w:type="default" r:id="rId11"/>
      <w:pgSz w:w="11906" w:h="16838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9132" w14:textId="77777777" w:rsidR="009A6AE6" w:rsidRDefault="009A6AE6" w:rsidP="00752B3F">
      <w:pPr>
        <w:spacing w:after="0" w:line="240" w:lineRule="auto"/>
      </w:pPr>
      <w:r>
        <w:separator/>
      </w:r>
    </w:p>
  </w:endnote>
  <w:endnote w:type="continuationSeparator" w:id="0">
    <w:p w14:paraId="48998F2C" w14:textId="77777777" w:rsidR="009A6AE6" w:rsidRDefault="009A6AE6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33B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8330" w14:textId="77777777" w:rsidR="009A6AE6" w:rsidRDefault="009A6AE6" w:rsidP="00752B3F">
      <w:pPr>
        <w:spacing w:after="0" w:line="240" w:lineRule="auto"/>
      </w:pPr>
      <w:r>
        <w:separator/>
      </w:r>
    </w:p>
  </w:footnote>
  <w:footnote w:type="continuationSeparator" w:id="0">
    <w:p w14:paraId="038DD843" w14:textId="77777777" w:rsidR="009A6AE6" w:rsidRDefault="009A6AE6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748" w14:textId="77777777" w:rsidR="00752B3F" w:rsidRDefault="00752B3F" w:rsidP="001E2A57">
    <w:pPr>
      <w:pStyle w:val="Topptekst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7148">
    <w:abstractNumId w:val="1"/>
  </w:num>
  <w:num w:numId="2" w16cid:durableId="71816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2019C"/>
    <w:rsid w:val="000B1090"/>
    <w:rsid w:val="000F3308"/>
    <w:rsid w:val="00172E87"/>
    <w:rsid w:val="001736D0"/>
    <w:rsid w:val="001773EB"/>
    <w:rsid w:val="00190B9C"/>
    <w:rsid w:val="0019478F"/>
    <w:rsid w:val="001953D9"/>
    <w:rsid w:val="001C4866"/>
    <w:rsid w:val="001D6A90"/>
    <w:rsid w:val="001E2A57"/>
    <w:rsid w:val="00204908"/>
    <w:rsid w:val="00206EC3"/>
    <w:rsid w:val="00234D20"/>
    <w:rsid w:val="002451EF"/>
    <w:rsid w:val="00273493"/>
    <w:rsid w:val="002770F7"/>
    <w:rsid w:val="003074AD"/>
    <w:rsid w:val="00366AD2"/>
    <w:rsid w:val="003A057F"/>
    <w:rsid w:val="003D190B"/>
    <w:rsid w:val="003E4A3C"/>
    <w:rsid w:val="0045011B"/>
    <w:rsid w:val="0047434B"/>
    <w:rsid w:val="0047666F"/>
    <w:rsid w:val="004835AB"/>
    <w:rsid w:val="00487906"/>
    <w:rsid w:val="0051231A"/>
    <w:rsid w:val="005256DB"/>
    <w:rsid w:val="00553F9A"/>
    <w:rsid w:val="005644C8"/>
    <w:rsid w:val="005E0D6D"/>
    <w:rsid w:val="00621C04"/>
    <w:rsid w:val="00637F4D"/>
    <w:rsid w:val="00641A3C"/>
    <w:rsid w:val="006571F2"/>
    <w:rsid w:val="006A5C42"/>
    <w:rsid w:val="006E432A"/>
    <w:rsid w:val="00720A66"/>
    <w:rsid w:val="00746C16"/>
    <w:rsid w:val="00752678"/>
    <w:rsid w:val="00752B3F"/>
    <w:rsid w:val="00757B7D"/>
    <w:rsid w:val="00774220"/>
    <w:rsid w:val="007D5F93"/>
    <w:rsid w:val="007F29F7"/>
    <w:rsid w:val="00807215"/>
    <w:rsid w:val="008322F0"/>
    <w:rsid w:val="00850650"/>
    <w:rsid w:val="008560E3"/>
    <w:rsid w:val="00867C6D"/>
    <w:rsid w:val="008C687D"/>
    <w:rsid w:val="008E1EF2"/>
    <w:rsid w:val="008F015A"/>
    <w:rsid w:val="00960874"/>
    <w:rsid w:val="00973D6D"/>
    <w:rsid w:val="00996B98"/>
    <w:rsid w:val="009A6AE6"/>
    <w:rsid w:val="009F5B00"/>
    <w:rsid w:val="00A5748E"/>
    <w:rsid w:val="00A7743B"/>
    <w:rsid w:val="00A90843"/>
    <w:rsid w:val="00B510A6"/>
    <w:rsid w:val="00B90647"/>
    <w:rsid w:val="00BA3E15"/>
    <w:rsid w:val="00BB2374"/>
    <w:rsid w:val="00BC0659"/>
    <w:rsid w:val="00C3628C"/>
    <w:rsid w:val="00C73029"/>
    <w:rsid w:val="00CC6342"/>
    <w:rsid w:val="00D50193"/>
    <w:rsid w:val="00D84377"/>
    <w:rsid w:val="00DB1241"/>
    <w:rsid w:val="00DF5EC4"/>
    <w:rsid w:val="00E06F2F"/>
    <w:rsid w:val="00E2262C"/>
    <w:rsid w:val="00E31FE2"/>
    <w:rsid w:val="00E43EC0"/>
    <w:rsid w:val="00E50DA8"/>
    <w:rsid w:val="00EC224E"/>
    <w:rsid w:val="00EC39F3"/>
    <w:rsid w:val="00ED09A9"/>
    <w:rsid w:val="00EF098B"/>
    <w:rsid w:val="00F06012"/>
    <w:rsid w:val="00F27AA7"/>
    <w:rsid w:val="00F33E14"/>
    <w:rsid w:val="00F63575"/>
    <w:rsid w:val="06C06208"/>
    <w:rsid w:val="18F5F89C"/>
    <w:rsid w:val="2B971FCA"/>
    <w:rsid w:val="3BB293F1"/>
    <w:rsid w:val="46715AE5"/>
    <w:rsid w:val="63307ECC"/>
    <w:rsid w:val="767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262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Blockquote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Ingenmellomrom">
    <w:name w:val="No Spacing"/>
    <w:uiPriority w:val="1"/>
    <w:qFormat/>
    <w:rsid w:val="006A5C4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avsnitt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ellrutenett">
    <w:name w:val="Table Grid"/>
    <w:basedOn w:val="Vanligtabell"/>
    <w:uiPriority w:val="39"/>
    <w:rsid w:val="0062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734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4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34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THBtekstTegn">
    <w:name w:val="STHB tekst Tegn"/>
    <w:basedOn w:val="Normal"/>
    <w:link w:val="STHBtekstTegnTegn"/>
    <w:uiPriority w:val="1"/>
    <w:rsid w:val="767035A1"/>
    <w:pPr>
      <w:spacing w:after="0"/>
    </w:pPr>
    <w:rPr>
      <w:rFonts w:ascii="Gill Sans MT" w:hAnsi="Gill Sans MT"/>
      <w:lang w:eastAsia="nb-NO"/>
    </w:rPr>
  </w:style>
  <w:style w:type="character" w:customStyle="1" w:styleId="STHBtekstTegnTegn">
    <w:name w:val="STHB tekst Tegn Tegn"/>
    <w:basedOn w:val="Standardskriftforavsnitt"/>
    <w:link w:val="STHBtekstTegn"/>
    <w:uiPriority w:val="1"/>
    <w:rsid w:val="767035A1"/>
    <w:rPr>
      <w:rFonts w:ascii="Gill Sans MT" w:eastAsia="Times New Roman" w:hAnsi="Gill Sans MT" w:cs="Times New Roman"/>
      <w:lang w:eastAsia="nb-NO"/>
    </w:rPr>
  </w:style>
  <w:style w:type="paragraph" w:styleId="Revisjon">
    <w:name w:val="Revision"/>
    <w:hidden/>
    <w:uiPriority w:val="99"/>
    <w:semiHidden/>
    <w:rsid w:val="00190B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0D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0D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50DA8"/>
    <w:rPr>
      <w:rFonts w:ascii="Calibri" w:eastAsia="Times New Roman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0D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0DA8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2494B5-3727-461A-9006-1A5BB879A22A}">
  <we:reference id="a6a36f3d-1955-4a68-a9cb-6e80f42a323d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96BF001D-2815-4ECA-99C1-037D298CD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15B9E-4783-41D2-8F93-64EB8A5DF9C3}"/>
</file>

<file path=customXml/itemProps3.xml><?xml version="1.0" encoding="utf-8"?>
<ds:datastoreItem xmlns:ds="http://schemas.openxmlformats.org/officeDocument/2006/customXml" ds:itemID="{A5D423AD-A0EB-4C9A-AE38-5438234A2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1077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2023-08-25T13:02:00Z</dcterms:created>
  <dcterms:modified xsi:type="dcterms:W3CDTF">2024-03-12T11:54:00Z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0x010100F7D15AA0767A91428C2E4F30FC0315E3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