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A06A7" w:rsidR="00BA06A7" w:rsidP="00006890" w:rsidRDefault="33B8AAC9" w14:paraId="585981DD" w14:textId="3BE3E4AF">
      <w:pPr>
        <w:pStyle w:val="Heading1"/>
        <w:spacing w:before="0"/>
        <w:rPr>
          <w:i/>
          <w:iCs/>
          <w:sz w:val="22"/>
          <w:szCs w:val="22"/>
        </w:rPr>
      </w:pPr>
      <w:r w:rsidRPr="00006890">
        <w:rPr>
          <w:b/>
          <w:bCs/>
          <w:color w:val="auto"/>
          <w:sz w:val="31"/>
          <w:szCs w:val="31"/>
        </w:rPr>
        <w:t xml:space="preserve">Vurderingsrapport </w:t>
      </w:r>
      <w:r w:rsidRPr="00006890" w:rsidR="46DBA5FC">
        <w:rPr>
          <w:b/>
          <w:bCs/>
          <w:color w:val="auto"/>
          <w:sz w:val="31"/>
          <w:szCs w:val="31"/>
        </w:rPr>
        <w:t xml:space="preserve">5. </w:t>
      </w:r>
      <w:r w:rsidRPr="00006890" w:rsidR="32BD5B61">
        <w:rPr>
          <w:b/>
          <w:bCs/>
          <w:color w:val="auto"/>
          <w:sz w:val="31"/>
          <w:szCs w:val="31"/>
        </w:rPr>
        <w:t>S</w:t>
      </w:r>
      <w:r w:rsidRPr="00006890" w:rsidR="46DBA5FC">
        <w:rPr>
          <w:b/>
          <w:bCs/>
          <w:color w:val="auto"/>
          <w:sz w:val="31"/>
          <w:szCs w:val="31"/>
        </w:rPr>
        <w:t>emester</w:t>
      </w:r>
      <w:r w:rsidRPr="00006890" w:rsidR="32BD5B61">
        <w:rPr>
          <w:b/>
          <w:bCs/>
          <w:color w:val="auto"/>
          <w:sz w:val="31"/>
          <w:szCs w:val="31"/>
        </w:rPr>
        <w:t xml:space="preserve"> (høst, tredje studieår</w:t>
      </w:r>
      <w:r w:rsidRPr="00006890" w:rsidR="46DBA5FC">
        <w:rPr>
          <w:b/>
          <w:bCs/>
          <w:color w:val="auto"/>
          <w:sz w:val="31"/>
          <w:szCs w:val="31"/>
        </w:rPr>
        <w:t>)</w:t>
      </w:r>
      <w:r w:rsidRPr="00006890" w:rsidR="7AE6AD1F">
        <w:rPr>
          <w:b/>
          <w:bCs/>
          <w:color w:val="auto"/>
          <w:sz w:val="31"/>
          <w:szCs w:val="31"/>
        </w:rPr>
        <w:t xml:space="preserve"> MGLU trinn 1-</w:t>
      </w:r>
      <w:r w:rsidRPr="00006890" w:rsidR="64EFC1B8">
        <w:rPr>
          <w:b/>
          <w:bCs/>
          <w:color w:val="auto"/>
          <w:sz w:val="31"/>
          <w:szCs w:val="31"/>
        </w:rPr>
        <w:t>7</w:t>
      </w:r>
      <w:r w:rsidRPr="48D63284" w:rsidR="64EFC1B8">
        <w:rPr>
          <w:b/>
          <w:bCs/>
          <w:color w:val="auto"/>
        </w:rPr>
        <w:t xml:space="preserve"> </w:t>
      </w:r>
      <w:r w:rsidRPr="48D63284" w:rsidR="00BA06A7">
        <w:rPr>
          <w:i/>
          <w:iCs/>
          <w:color w:val="auto"/>
          <w:sz w:val="22"/>
          <w:szCs w:val="22"/>
        </w:rPr>
        <w:t xml:space="preserve">OsloMet </w:t>
      </w:r>
      <w:r w:rsidRPr="48D63284" w:rsidR="008C0283">
        <w:rPr>
          <w:i/>
          <w:iCs/>
          <w:color w:val="auto"/>
          <w:sz w:val="22"/>
          <w:szCs w:val="22"/>
        </w:rPr>
        <w:t>– s</w:t>
      </w:r>
      <w:r w:rsidRPr="48D63284" w:rsidR="00BA06A7">
        <w:rPr>
          <w:i/>
          <w:iCs/>
          <w:color w:val="auto"/>
          <w:sz w:val="22"/>
          <w:szCs w:val="22"/>
        </w:rPr>
        <w:t xml:space="preserve">torbyuniversitetet, Fakultet for lærerutdanning og internasjonale studier (LUI), Institutt for grunnskole- og faglærerutdanning (GFU) </w:t>
      </w:r>
    </w:p>
    <w:p w:rsidR="00BA06A7" w:rsidP="2F1CDAB6" w:rsidRDefault="00BA06A7" w14:paraId="74D945D7" w14:textId="4E9EF8E5">
      <w:pPr>
        <w:pStyle w:val="NoSpacing"/>
        <w:rPr>
          <w:rFonts w:ascii="Calibri" w:hAnsi="Calibri" w:eastAsia="Calibri" w:cs="Calibri"/>
          <w:sz w:val="22"/>
          <w:szCs w:val="22"/>
        </w:rPr>
      </w:pPr>
      <w:r w:rsidRPr="2F1CDAB6">
        <w:rPr>
          <w:sz w:val="22"/>
          <w:szCs w:val="22"/>
        </w:rPr>
        <w:t xml:space="preserve">Vurderingen av </w:t>
      </w:r>
      <w:r w:rsidRPr="2F1CDAB6" w:rsidR="5046EE79">
        <w:rPr>
          <w:sz w:val="22"/>
          <w:szCs w:val="22"/>
        </w:rPr>
        <w:t>høst</w:t>
      </w:r>
      <w:r w:rsidRPr="2F1CDAB6">
        <w:rPr>
          <w:sz w:val="22"/>
          <w:szCs w:val="22"/>
        </w:rPr>
        <w:t>praksis</w:t>
      </w:r>
      <w:r w:rsidRPr="2F1CDAB6" w:rsidR="7F3B8EFA">
        <w:rPr>
          <w:sz w:val="22"/>
          <w:szCs w:val="22"/>
        </w:rPr>
        <w:t>en i</w:t>
      </w:r>
      <w:r w:rsidRPr="2F1CDAB6">
        <w:rPr>
          <w:sz w:val="22"/>
          <w:szCs w:val="22"/>
        </w:rPr>
        <w:t xml:space="preserve"> </w:t>
      </w:r>
      <w:r w:rsidRPr="2F1CDAB6" w:rsidR="008C0283">
        <w:rPr>
          <w:sz w:val="22"/>
          <w:szCs w:val="22"/>
        </w:rPr>
        <w:t>tredje</w:t>
      </w:r>
      <w:r w:rsidRPr="2F1CDAB6">
        <w:rPr>
          <w:sz w:val="22"/>
          <w:szCs w:val="22"/>
        </w:rPr>
        <w:t xml:space="preserve"> studieår tar utgangspunkt i læringsutbyttebeskrivelsene i fagplanene for praksis og planene for de ulike studiefagene. Grunnlaget for praksislærers vurdering skal være observasjon, samtale, veiledning og studentens ukentlige refleksjonslogg. </w:t>
      </w:r>
      <w:r w:rsidRPr="2F1CDAB6" w:rsidR="67345F78">
        <w:rPr>
          <w:rFonts w:ascii="Calibri" w:hAnsi="Calibri" w:eastAsia="Calibri" w:cs="Calibri"/>
          <w:color w:val="000000" w:themeColor="text1"/>
          <w:sz w:val="22"/>
          <w:szCs w:val="22"/>
        </w:rPr>
        <w:t>Praksisperioden består av 15 praksisdager.</w:t>
      </w:r>
    </w:p>
    <w:p w:rsidRPr="00BA06A7" w:rsidR="00BA06A7" w:rsidP="2F1CDAB6" w:rsidRDefault="00BA06A7" w14:paraId="672A6659" w14:textId="77777777">
      <w:pPr>
        <w:pStyle w:val="NoSpacing"/>
        <w:rPr>
          <w:sz w:val="22"/>
          <w:szCs w:val="22"/>
        </w:rPr>
      </w:pPr>
    </w:p>
    <w:p w:rsidRPr="00BA06A7" w:rsidR="00BA06A7" w:rsidP="2F1CDAB6" w:rsidRDefault="00BA06A7" w14:paraId="5AEAD085" w14:textId="0A8E944A">
      <w:pPr>
        <w:pStyle w:val="NoSpacing"/>
        <w:rPr>
          <w:sz w:val="22"/>
          <w:szCs w:val="22"/>
        </w:rPr>
      </w:pPr>
      <w:r w:rsidRPr="2F1CDAB6">
        <w:rPr>
          <w:sz w:val="22"/>
          <w:szCs w:val="22"/>
        </w:rPr>
        <w:t xml:space="preserve">Studenten skal ha læringsfremmende vurdering underveis i praksisperioden, og en individuell samtale som midtveisvurdering. For de studenter som står i fare for ikke å bestå praksis, må midtveisvurdering dokumenteres (jf. </w:t>
      </w:r>
      <w:r w:rsidRPr="2F1CDAB6" w:rsidR="008C0283">
        <w:rPr>
          <w:sz w:val="22"/>
          <w:szCs w:val="22"/>
        </w:rPr>
        <w:t>f</w:t>
      </w:r>
      <w:r w:rsidRPr="2F1CDAB6">
        <w:rPr>
          <w:sz w:val="22"/>
          <w:szCs w:val="22"/>
        </w:rPr>
        <w:t xml:space="preserve">orskrift om studier og eksamen ved OsloMet § 8-1 første og andre ledd). Praksis vurderes som bestått/ikke bestått ved slutten av </w:t>
      </w:r>
      <w:r w:rsidRPr="2F1CDAB6" w:rsidR="08853D47">
        <w:rPr>
          <w:sz w:val="22"/>
          <w:szCs w:val="22"/>
        </w:rPr>
        <w:t>praksisperioden</w:t>
      </w:r>
      <w:r w:rsidRPr="2F1CDAB6">
        <w:rPr>
          <w:sz w:val="22"/>
          <w:szCs w:val="22"/>
        </w:rPr>
        <w:t>.</w:t>
      </w:r>
      <w:r w:rsidRPr="2F1CDAB6" w:rsidR="32DA2D45">
        <w:rPr>
          <w:sz w:val="22"/>
          <w:szCs w:val="22"/>
        </w:rPr>
        <w:t xml:space="preserve"> </w:t>
      </w:r>
      <w:r w:rsidRPr="2F1CDAB6">
        <w:rPr>
          <w:sz w:val="22"/>
          <w:szCs w:val="22"/>
        </w:rPr>
        <w:t xml:space="preserve">I hele praksisperioden vurderes studenten når det gjelder skikkethet (jf. </w:t>
      </w:r>
      <w:r w:rsidRPr="2F1CDAB6" w:rsidR="003B2BE0">
        <w:rPr>
          <w:sz w:val="22"/>
          <w:szCs w:val="22"/>
        </w:rPr>
        <w:t>f</w:t>
      </w:r>
      <w:r w:rsidRPr="2F1CDAB6">
        <w:rPr>
          <w:sz w:val="22"/>
          <w:szCs w:val="22"/>
        </w:rPr>
        <w:t>orskrift om skikkethet i høyere utdanning). Studenten er, i likhet med lærere i grunnskolen, omfattet av taushetsplikten, og skal skrive under på taushetserklæring. Studenten er også omfattet av aktivitetsplikt (jf.</w:t>
      </w:r>
      <w:r w:rsidRPr="2F1CDAB6" w:rsidR="0054658D">
        <w:rPr>
          <w:sz w:val="22"/>
          <w:szCs w:val="22"/>
        </w:rPr>
        <w:t> </w:t>
      </w:r>
      <w:r w:rsidRPr="2F1CDAB6" w:rsidR="00112F5D">
        <w:rPr>
          <w:sz w:val="22"/>
          <w:szCs w:val="22"/>
        </w:rPr>
        <w:t>o</w:t>
      </w:r>
      <w:r w:rsidRPr="2F1CDAB6">
        <w:rPr>
          <w:sz w:val="22"/>
          <w:szCs w:val="22"/>
        </w:rPr>
        <w:t xml:space="preserve">pplæringsloven § 9 A-4). </w:t>
      </w:r>
    </w:p>
    <w:p w:rsidRPr="00BA06A7" w:rsidR="00BA06A7" w:rsidP="2F1CDAB6" w:rsidRDefault="00BA06A7" w14:paraId="5DAB6C7B" w14:textId="77777777">
      <w:pPr>
        <w:pStyle w:val="NoSpacing"/>
        <w:rPr>
          <w:sz w:val="22"/>
          <w:szCs w:val="22"/>
        </w:rPr>
      </w:pPr>
    </w:p>
    <w:p w:rsidR="00AD40D9" w:rsidP="2F1CDAB6" w:rsidRDefault="00AD40D9" w14:paraId="58B96631" w14:textId="5F405ADC">
      <w:pPr>
        <w:pStyle w:val="NoSpacing"/>
        <w:rPr>
          <w:sz w:val="18"/>
          <w:szCs w:val="18"/>
        </w:rPr>
      </w:pPr>
      <w:r w:rsidRPr="588FA64A" w:rsidR="00AD40D9">
        <w:rPr>
          <w:sz w:val="22"/>
          <w:szCs w:val="22"/>
        </w:rPr>
        <w:t>Når praksisperioden er gjennomført, skal v</w:t>
      </w:r>
      <w:r w:rsidRPr="588FA64A" w:rsidR="00BA06A7">
        <w:rPr>
          <w:sz w:val="22"/>
          <w:szCs w:val="22"/>
        </w:rPr>
        <w:t>urderingsrapporten underskrives av praksislærer, rektor og student.</w:t>
      </w:r>
      <w:r w:rsidRPr="588FA64A" w:rsidR="0003481E">
        <w:rPr>
          <w:sz w:val="22"/>
          <w:szCs w:val="22"/>
        </w:rPr>
        <w:t xml:space="preserve"> Hvis praksis er vurdert til bestått </w:t>
      </w:r>
      <w:r w:rsidRPr="588FA64A" w:rsidR="00AD40D9">
        <w:rPr>
          <w:sz w:val="22"/>
          <w:szCs w:val="22"/>
        </w:rPr>
        <w:t>skal</w:t>
      </w:r>
      <w:r w:rsidRPr="588FA64A" w:rsidR="00523FA1">
        <w:rPr>
          <w:sz w:val="22"/>
          <w:szCs w:val="22"/>
        </w:rPr>
        <w:t xml:space="preserve"> studenten</w:t>
      </w:r>
      <w:r w:rsidRPr="588FA64A" w:rsidR="0003481E">
        <w:rPr>
          <w:sz w:val="22"/>
          <w:szCs w:val="22"/>
        </w:rPr>
        <w:t xml:space="preserve"> selv</w:t>
      </w:r>
      <w:r w:rsidRPr="588FA64A" w:rsidR="00C26B73">
        <w:rPr>
          <w:sz w:val="22"/>
          <w:szCs w:val="22"/>
        </w:rPr>
        <w:t xml:space="preserve"> </w:t>
      </w:r>
      <w:r w:rsidRPr="588FA64A" w:rsidR="00523FA1">
        <w:rPr>
          <w:sz w:val="22"/>
          <w:szCs w:val="22"/>
        </w:rPr>
        <w:t>laste den</w:t>
      </w:r>
      <w:r w:rsidRPr="588FA64A" w:rsidR="00AD40D9">
        <w:rPr>
          <w:sz w:val="22"/>
          <w:szCs w:val="22"/>
        </w:rPr>
        <w:t xml:space="preserve"> opp i </w:t>
      </w:r>
      <w:r w:rsidRPr="588FA64A" w:rsidR="00AD40D9">
        <w:rPr>
          <w:sz w:val="22"/>
          <w:szCs w:val="22"/>
        </w:rPr>
        <w:t>Inspera</w:t>
      </w:r>
      <w:r w:rsidRPr="588FA64A" w:rsidR="7E621056">
        <w:rPr>
          <w:sz w:val="22"/>
          <w:szCs w:val="22"/>
        </w:rPr>
        <w:t>, etter å ha fått den digitalt av praksislærer.</w:t>
      </w:r>
      <w:r w:rsidRPr="588FA64A" w:rsidR="004F3672">
        <w:rPr>
          <w:sz w:val="22"/>
          <w:szCs w:val="22"/>
        </w:rPr>
        <w:t xml:space="preserve"> </w:t>
      </w:r>
      <w:r w:rsidRPr="588FA64A" w:rsidR="1B2440DE">
        <w:rPr>
          <w:sz w:val="22"/>
          <w:szCs w:val="22"/>
        </w:rPr>
        <w:t>Studenten har ansvar for å levere vurderingsrapport til praksislærer neste praksisperiode.</w:t>
      </w:r>
      <w:r w:rsidRPr="588FA64A" w:rsidR="187CAF8D">
        <w:rPr>
          <w:sz w:val="22"/>
          <w:szCs w:val="22"/>
        </w:rPr>
        <w:t xml:space="preserve"> </w:t>
      </w:r>
      <w:r w:rsidRPr="588FA64A" w:rsidR="00C26B73">
        <w:rPr>
          <w:sz w:val="22"/>
          <w:szCs w:val="22"/>
        </w:rPr>
        <w:t>Hvis praksis vurderes til ikke bestått</w:t>
      </w:r>
      <w:r w:rsidRPr="588FA64A" w:rsidR="083693C7">
        <w:rPr>
          <w:sz w:val="22"/>
          <w:szCs w:val="22"/>
        </w:rPr>
        <w:t xml:space="preserve"> </w:t>
      </w:r>
      <w:r w:rsidRPr="588FA64A" w:rsidR="00C26B73">
        <w:rPr>
          <w:sz w:val="22"/>
          <w:szCs w:val="22"/>
        </w:rPr>
        <w:t xml:space="preserve">skal praksislærer levere kopi av signert vurderingsrapport til studenten siste dag i praksis. </w:t>
      </w:r>
      <w:r w:rsidRPr="588FA64A" w:rsidR="008D3EFA">
        <w:rPr>
          <w:sz w:val="22"/>
          <w:szCs w:val="22"/>
        </w:rPr>
        <w:t>Deretter skal</w:t>
      </w:r>
      <w:r w:rsidRPr="588FA64A" w:rsidR="00BC70DF">
        <w:rPr>
          <w:sz w:val="22"/>
          <w:szCs w:val="22"/>
        </w:rPr>
        <w:t xml:space="preserve"> praksisveileder levere originalen til praksis</w:t>
      </w:r>
      <w:r w:rsidRPr="588FA64A" w:rsidR="6F21C9A8">
        <w:rPr>
          <w:sz w:val="22"/>
          <w:szCs w:val="22"/>
        </w:rPr>
        <w:t>-</w:t>
      </w:r>
      <w:r w:rsidRPr="588FA64A" w:rsidR="00BC70DF">
        <w:rPr>
          <w:sz w:val="22"/>
          <w:szCs w:val="22"/>
        </w:rPr>
        <w:t>administrasjonen i et digitalt nettskjema</w:t>
      </w:r>
      <w:r w:rsidRPr="588FA64A" w:rsidR="00F55670">
        <w:rPr>
          <w:sz w:val="22"/>
          <w:szCs w:val="22"/>
        </w:rPr>
        <w:t xml:space="preserve"> (lenke fås på forespørsel til</w:t>
      </w:r>
      <w:r w:rsidRPr="588FA64A" w:rsidR="00406CC8">
        <w:rPr>
          <w:sz w:val="18"/>
          <w:szCs w:val="18"/>
        </w:rPr>
        <w:t xml:space="preserve"> </w:t>
      </w:r>
      <w:hyperlink r:id="R7a191d3856b54065">
        <w:r w:rsidRPr="588FA64A" w:rsidR="00406CC8">
          <w:rPr>
            <w:rStyle w:val="Hyperlink"/>
            <w:sz w:val="18"/>
            <w:szCs w:val="18"/>
          </w:rPr>
          <w:t>praksis-lui@oslomet.no</w:t>
        </w:r>
      </w:hyperlink>
      <w:r w:rsidRPr="588FA64A" w:rsidR="00F55670">
        <w:rPr>
          <w:sz w:val="18"/>
          <w:szCs w:val="18"/>
        </w:rPr>
        <w:t>)</w:t>
      </w:r>
      <w:r w:rsidRPr="588FA64A" w:rsidR="00BC70DF">
        <w:rPr>
          <w:sz w:val="18"/>
          <w:szCs w:val="18"/>
        </w:rPr>
        <w:t>.</w:t>
      </w:r>
    </w:p>
    <w:p w:rsidR="588FA64A" w:rsidP="588FA64A" w:rsidRDefault="588FA64A" w14:paraId="576A2B56" w14:textId="674C55F6">
      <w:pPr>
        <w:pStyle w:val="NoSpacing"/>
        <w:rPr>
          <w:sz w:val="18"/>
          <w:szCs w:val="18"/>
        </w:rPr>
      </w:pPr>
    </w:p>
    <w:p w:rsidR="00EFC2BD" w:rsidP="588FA64A" w:rsidRDefault="00EFC2BD" w14:paraId="761AC63E" w14:textId="408E2837">
      <w:pPr>
        <w:pStyle w:val="NoSpacing"/>
        <w:rPr>
          <w:b w:val="1"/>
          <w:bCs w:val="1"/>
          <w:sz w:val="22"/>
          <w:szCs w:val="22"/>
        </w:rPr>
      </w:pPr>
      <w:r w:rsidRPr="588FA64A" w:rsidR="00EFC2BD">
        <w:rPr>
          <w:b w:val="1"/>
          <w:bCs w:val="1"/>
          <w:sz w:val="22"/>
          <w:szCs w:val="22"/>
        </w:rPr>
        <w:t>Vurderingsrapporten er et internt arbeidsdokument i grunnskolelærerutdanningen, og skal ikke brukes eksternt.</w:t>
      </w:r>
    </w:p>
    <w:p w:rsidR="588FA64A" w:rsidP="588FA64A" w:rsidRDefault="588FA64A" w14:paraId="1E02B3BA" w14:textId="3949B2E6">
      <w:pPr>
        <w:pStyle w:val="NoSpacing"/>
        <w:rPr>
          <w:sz w:val="18"/>
          <w:szCs w:val="18"/>
        </w:rPr>
      </w:pPr>
    </w:p>
    <w:p w:rsidRPr="00642BC3" w:rsidR="00BA06A7" w:rsidP="008D161C" w:rsidRDefault="00BA06A7" w14:paraId="53128261" w14:textId="77777777">
      <w:pPr>
        <w:pStyle w:val="NoSpacing"/>
        <w:contextualSpacing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="48D63284" w:rsidTr="2F1CDAB6" w14:paraId="6C7B4A9D" w14:textId="77777777">
        <w:trPr>
          <w:trHeight w:val="300"/>
        </w:trPr>
        <w:tc>
          <w:tcPr>
            <w:tcW w:w="4106" w:type="dxa"/>
          </w:tcPr>
          <w:p w:rsidR="3919AA67" w:rsidP="48D63284" w:rsidRDefault="3919AA67" w14:paraId="1E99D310" w14:textId="3C9AA1F0">
            <w:pPr>
              <w:pStyle w:val="NoSpacing"/>
              <w:jc w:val="both"/>
              <w:rPr>
                <w:sz w:val="22"/>
                <w:szCs w:val="22"/>
              </w:rPr>
            </w:pPr>
            <w:r w:rsidRPr="48D63284">
              <w:rPr>
                <w:sz w:val="22"/>
                <w:szCs w:val="22"/>
              </w:rPr>
              <w:t>Studentens navn:</w:t>
            </w:r>
          </w:p>
          <w:p w:rsidR="48D63284" w:rsidP="48D63284" w:rsidRDefault="48D63284" w14:paraId="168B7560" w14:textId="488006ED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3919AA67" w:rsidP="48D63284" w:rsidRDefault="3919AA67" w14:paraId="3273F927" w14:textId="4636C053">
            <w:pPr>
              <w:pStyle w:val="NoSpacing"/>
              <w:jc w:val="both"/>
              <w:rPr>
                <w:sz w:val="22"/>
                <w:szCs w:val="22"/>
              </w:rPr>
            </w:pPr>
            <w:r w:rsidRPr="48D63284">
              <w:rPr>
                <w:sz w:val="22"/>
                <w:szCs w:val="22"/>
              </w:rPr>
              <w:t>Studentnummer:</w:t>
            </w:r>
          </w:p>
          <w:p w:rsidR="48D63284" w:rsidP="48D63284" w:rsidRDefault="48D63284" w14:paraId="44AE8792" w14:textId="5BB16354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2398" w:type="dxa"/>
          </w:tcPr>
          <w:p w:rsidR="3919AA67" w:rsidP="48D63284" w:rsidRDefault="3919AA67" w14:paraId="2BB9DF94" w14:textId="5F3A1141">
            <w:pPr>
              <w:pStyle w:val="NoSpacing"/>
              <w:rPr>
                <w:sz w:val="22"/>
                <w:szCs w:val="22"/>
              </w:rPr>
            </w:pPr>
            <w:r w:rsidRPr="48D63284">
              <w:rPr>
                <w:sz w:val="22"/>
                <w:szCs w:val="22"/>
              </w:rPr>
              <w:t>Oppstartsår for studiet:</w:t>
            </w:r>
          </w:p>
          <w:p w:rsidR="48D63284" w:rsidP="48D63284" w:rsidRDefault="48D63284" w14:paraId="7FE550A8" w14:textId="43D88552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Pr="00642BC3" w:rsidR="004F0C50" w:rsidTr="2F1CDAB6" w14:paraId="468E5979" w14:textId="77777777">
        <w:tc>
          <w:tcPr>
            <w:tcW w:w="4106" w:type="dxa"/>
          </w:tcPr>
          <w:p w:rsidR="004F0C50" w:rsidRDefault="004F0C50" w14:paraId="386D5F85" w14:textId="77777777">
            <w:pPr>
              <w:pStyle w:val="NoSpacing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Gjennomført midtveisvurdering (dato/sted):</w:t>
            </w:r>
          </w:p>
          <w:p w:rsidRPr="00642BC3" w:rsidR="004F0C50" w:rsidRDefault="004F0C50" w14:paraId="62486C05" w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Pr="00642BC3" w:rsidR="004F0C50" w:rsidRDefault="004F0C50" w14:paraId="7CE7FA1B" w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Fravær (datoer): </w:t>
            </w:r>
          </w:p>
          <w:p w:rsidRPr="00642BC3" w:rsidR="004F0C50" w:rsidRDefault="004F0C50" w14:paraId="4101652C" w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4F0C50" w:rsidRDefault="004F0C50" w14:paraId="4B99056E" w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2398" w:type="dxa"/>
          </w:tcPr>
          <w:p w:rsidR="00861C17" w:rsidRDefault="004F0C50" w14:paraId="6308831E" w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>Tatt igjen fravær</w:t>
            </w:r>
          </w:p>
          <w:p w:rsidRPr="00642BC3" w:rsidR="004F0C50" w:rsidRDefault="00861C17" w14:paraId="042A2C91" w14:textId="5B11E836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(datoer)</w:t>
            </w:r>
            <w:r w:rsidRPr="00642BC3" w:rsidR="004F0C50">
              <w:rPr>
                <w:sz w:val="22"/>
                <w:szCs w:val="22"/>
              </w:rPr>
              <w:t xml:space="preserve">: </w:t>
            </w:r>
          </w:p>
          <w:p w:rsidRPr="00642BC3" w:rsidR="004F0C50" w:rsidRDefault="004F0C50" w14:paraId="1299C43A" w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4F0C50" w:rsidRDefault="004F0C50" w14:paraId="4DDBEF00" w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Pr="00642BC3" w:rsidR="004F0C50" w:rsidTr="2F1CDAB6" w14:paraId="7588C775" w14:textId="77777777">
        <w:tc>
          <w:tcPr>
            <w:tcW w:w="4106" w:type="dxa"/>
          </w:tcPr>
          <w:p w:rsidRPr="00642BC3" w:rsidR="004F0C50" w:rsidRDefault="004F0C50" w14:paraId="3364BBA4" w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Praksisskole: </w:t>
            </w:r>
          </w:p>
          <w:p w:rsidRPr="00642BC3" w:rsidR="004F0C50" w:rsidRDefault="004F0C50" w14:paraId="3461D779" w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4F0C50" w:rsidRDefault="004F0C50" w14:paraId="3CF2D8B6" w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Pr="00642BC3" w:rsidR="004F0C50" w:rsidRDefault="004F0C50" w14:paraId="25AECCEC" w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>Praksislærer</w:t>
            </w:r>
            <w:r>
              <w:rPr>
                <w:sz w:val="22"/>
                <w:szCs w:val="22"/>
              </w:rPr>
              <w:t xml:space="preserve"> skole</w:t>
            </w:r>
            <w:r w:rsidRPr="00642BC3">
              <w:rPr>
                <w:sz w:val="22"/>
                <w:szCs w:val="22"/>
              </w:rPr>
              <w:t xml:space="preserve">: </w:t>
            </w:r>
          </w:p>
          <w:p w:rsidRPr="00642BC3" w:rsidR="004F0C50" w:rsidRDefault="004F0C50" w14:paraId="0FB78278" w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4F0C50" w:rsidP="2F1CDAB6" w:rsidRDefault="004F0C50" w14:paraId="72CA4EA8" w14:textId="7D7F1044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4F0C50" w:rsidRDefault="004F0C50" w14:paraId="1FC39945" w14:textId="2DC44925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2398" w:type="dxa"/>
          </w:tcPr>
          <w:p w:rsidRPr="00642BC3" w:rsidR="004F0C50" w:rsidRDefault="004F0C50" w14:paraId="77350070" w14:textId="77777777">
            <w:pPr>
              <w:pStyle w:val="NoSpacing"/>
              <w:jc w:val="both"/>
              <w:rPr>
                <w:sz w:val="22"/>
                <w:szCs w:val="22"/>
              </w:rPr>
            </w:pPr>
            <w:r w:rsidRPr="00642BC3">
              <w:rPr>
                <w:sz w:val="22"/>
                <w:szCs w:val="22"/>
              </w:rPr>
              <w:t xml:space="preserve">Kontaktlærer OsloMet: </w:t>
            </w:r>
          </w:p>
          <w:p w:rsidRPr="00642BC3" w:rsidR="004F0C50" w:rsidRDefault="004F0C50" w14:paraId="0562CB0E" w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  <w:p w:rsidRPr="00642BC3" w:rsidR="004F0C50" w:rsidRDefault="004F0C50" w14:paraId="34CE0A41" w14:textId="7777777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</w:tbl>
    <w:p w:rsidRPr="00642BC3" w:rsidR="004F0C50" w:rsidP="008D161C" w:rsidRDefault="004F0C50" w14:paraId="62EBF3C5" w14:textId="3578A4D1">
      <w:pPr>
        <w:pStyle w:val="NoSpacing"/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20" w:firstRow="1" w:lastRow="0" w:firstColumn="0" w:lastColumn="0" w:noHBand="0" w:noVBand="1"/>
      </w:tblPr>
      <w:tblGrid>
        <w:gridCol w:w="4095"/>
        <w:gridCol w:w="4950"/>
      </w:tblGrid>
      <w:tr w:rsidR="588FA64A" w:rsidTr="588FA64A" w14:paraId="00E56710">
        <w:trPr>
          <w:trHeight w:val="300"/>
        </w:trPr>
        <w:tc>
          <w:tcPr>
            <w:tcW w:w="40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88FA64A" w:rsidP="588FA64A" w:rsidRDefault="588FA64A" w14:paraId="53AE335E" w14:textId="3D1A68F0">
            <w:pPr>
              <w:pStyle w:val="NoSpacing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88FA64A" w:rsidR="588FA6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Praksis bestått:</w:t>
            </w:r>
          </w:p>
          <w:p w:rsidR="588FA64A" w:rsidP="588FA64A" w:rsidRDefault="588FA64A" w14:paraId="02F2590D" w14:textId="54FC2800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588FA64A" w:rsidP="588FA64A" w:rsidRDefault="588FA64A" w14:paraId="1FF32912" w14:textId="66367053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88FA64A" w:rsidP="588FA64A" w:rsidRDefault="588FA64A" w14:paraId="60B59270" w14:textId="152B7B97">
            <w:pPr>
              <w:pStyle w:val="NoSpacing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88FA64A" w:rsidR="588FA6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Praksis </w:t>
            </w:r>
            <w:r w:rsidRPr="588FA64A" w:rsidR="588FA6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nb-NO"/>
              </w:rPr>
              <w:t xml:space="preserve">ikke </w:t>
            </w:r>
            <w:r w:rsidRPr="588FA64A" w:rsidR="588FA6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bestått:</w:t>
            </w:r>
          </w:p>
          <w:p w:rsidR="588FA64A" w:rsidP="588FA64A" w:rsidRDefault="588FA64A" w14:paraId="4F40227B" w14:textId="1D573D0E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588FA64A" w:rsidP="588FA64A" w:rsidRDefault="588FA64A" w14:paraId="12B51A7A" w14:textId="50FDBAC4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Pr="00642BC3" w:rsidR="003B2BE0" w:rsidP="008D161C" w:rsidRDefault="003B2BE0" w14:paraId="5997CC1D" w14:textId="10E95DA9">
      <w:pPr>
        <w:pStyle w:val="NoSpacing"/>
        <w:jc w:val="both"/>
        <w:rPr>
          <w:b w:val="1"/>
          <w:bCs w:val="1"/>
          <w:sz w:val="22"/>
          <w:szCs w:val="22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20" w:firstRow="1" w:lastRow="0" w:firstColumn="0" w:lastColumn="0" w:noHBand="0" w:noVBand="1"/>
      </w:tblPr>
      <w:tblGrid>
        <w:gridCol w:w="1380"/>
        <w:gridCol w:w="1635"/>
        <w:gridCol w:w="1815"/>
        <w:gridCol w:w="1815"/>
        <w:gridCol w:w="2370"/>
      </w:tblGrid>
      <w:tr w:rsidR="588FA64A" w:rsidTr="588FA64A" w14:paraId="327564A1">
        <w:trPr>
          <w:trHeight w:val="300"/>
        </w:trPr>
        <w:tc>
          <w:tcPr>
            <w:tcW w:w="13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88FA64A" w:rsidP="588FA64A" w:rsidRDefault="588FA64A" w14:paraId="3984F4FA" w14:textId="7F22CF7B">
            <w:pPr>
              <w:pStyle w:val="NoSpacing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88FA64A" w:rsidR="588FA6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Sted/dato: </w:t>
            </w:r>
          </w:p>
          <w:p w:rsidR="588FA64A" w:rsidP="588FA64A" w:rsidRDefault="588FA64A" w14:paraId="2E816F37" w14:textId="0E0D25C7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588FA64A" w:rsidP="588FA64A" w:rsidRDefault="588FA64A" w14:paraId="22ACF3C4" w14:textId="315B9A4F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88FA64A" w:rsidP="588FA64A" w:rsidRDefault="588FA64A" w14:paraId="4047FDC0" w14:textId="61D0A1BE">
            <w:pPr>
              <w:pStyle w:val="NoSpacing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88FA64A" w:rsidR="588FA6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Praksislærer: </w:t>
            </w:r>
          </w:p>
          <w:p w:rsidR="588FA64A" w:rsidP="588FA64A" w:rsidRDefault="588FA64A" w14:paraId="548BB921" w14:textId="0398018A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588FA64A" w:rsidP="588FA64A" w:rsidRDefault="588FA64A" w14:paraId="13963411" w14:textId="0F4B6A5B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88FA64A" w:rsidP="588FA64A" w:rsidRDefault="588FA64A" w14:paraId="78FCCFA8" w14:textId="0D014A25">
            <w:pPr>
              <w:pStyle w:val="NoSpacing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88FA64A" w:rsidR="588FA6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Rektor: </w:t>
            </w:r>
          </w:p>
          <w:p w:rsidR="588FA64A" w:rsidP="588FA64A" w:rsidRDefault="588FA64A" w14:paraId="2251D09C" w14:textId="515DF787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588FA64A" w:rsidP="588FA64A" w:rsidRDefault="588FA64A" w14:paraId="7A3A683D" w14:textId="32B777A1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88FA64A" w:rsidP="588FA64A" w:rsidRDefault="588FA64A" w14:paraId="4A09C4A8" w14:textId="3B7F73A2">
            <w:pPr>
              <w:pStyle w:val="NoSpacing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88FA64A" w:rsidR="588FA6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Student: </w:t>
            </w:r>
          </w:p>
          <w:p w:rsidR="588FA64A" w:rsidP="588FA64A" w:rsidRDefault="588FA64A" w14:paraId="0FB090D8" w14:textId="61FAFEE4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588FA64A" w:rsidP="588FA64A" w:rsidRDefault="588FA64A" w14:paraId="0DA825C9" w14:textId="075D7346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88FA64A" w:rsidP="588FA64A" w:rsidRDefault="588FA64A" w14:paraId="4096F981" w14:textId="70AEB429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88FA64A" w:rsidR="588FA6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Kontaktlærer OsloMet </w:t>
            </w:r>
            <w:r w:rsidRPr="588FA64A" w:rsidR="588FA6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b-NO"/>
              </w:rPr>
              <w:t>(godkjennes digitalt)</w:t>
            </w:r>
          </w:p>
        </w:tc>
      </w:tr>
    </w:tbl>
    <w:p w:rsidR="588FA64A" w:rsidP="588FA64A" w:rsidRDefault="588FA64A" w14:paraId="77C4B713" w14:textId="41DBEE59">
      <w:pPr>
        <w:pStyle w:val="NoSpacing"/>
        <w:jc w:val="both"/>
        <w:rPr>
          <w:b w:val="1"/>
          <w:bCs w:val="1"/>
          <w:sz w:val="22"/>
          <w:szCs w:val="22"/>
        </w:rPr>
      </w:pPr>
    </w:p>
    <w:p w:rsidR="003B2BE0" w:rsidP="3D488623" w:rsidRDefault="7401C8C6" w14:paraId="52E56223" w14:textId="7243B060">
      <w:pPr>
        <w:rPr>
          <w:color w:val="000000" w:themeColor="text1"/>
          <w:highlight w:val="yellow"/>
        </w:rPr>
      </w:pPr>
      <w:r w:rsidRPr="588FA64A">
        <w:rPr>
          <w:color w:val="000000" w:themeColor="text1" w:themeTint="FF" w:themeShade="FF"/>
          <w:highlight w:val="yellow"/>
        </w:rPr>
        <w:br w:type="page"/>
      </w:r>
    </w:p>
    <w:p w:rsidRPr="00E0494A" w:rsidR="00AC4EC5" w:rsidP="3B4DC598" w:rsidRDefault="00AC4EC5" w14:paraId="0CEE449C" w14:textId="5D071415">
      <w:pPr>
        <w:pStyle w:val="Heading2"/>
        <w:numPr>
          <w:ilvl w:val="0"/>
          <w:numId w:val="1"/>
        </w:numPr>
        <w:rPr>
          <w:b/>
          <w:bCs/>
          <w:color w:val="auto"/>
          <w:sz w:val="28"/>
          <w:szCs w:val="28"/>
        </w:rPr>
      </w:pPr>
      <w:r w:rsidRPr="3B4DC598">
        <w:rPr>
          <w:b/>
          <w:bCs/>
          <w:color w:val="auto"/>
          <w:sz w:val="28"/>
          <w:szCs w:val="28"/>
        </w:rPr>
        <w:t xml:space="preserve">Lærerrollen </w:t>
      </w:r>
    </w:p>
    <w:tbl>
      <w:tblPr>
        <w:tblStyle w:val="TableGrid"/>
        <w:tblW w:w="905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5891"/>
        <w:gridCol w:w="1056"/>
        <w:gridCol w:w="1056"/>
        <w:gridCol w:w="1056"/>
      </w:tblGrid>
      <w:tr w:rsidR="20283FC8" w:rsidTr="588FA64A" w14:paraId="45DFE4FA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  <w:vAlign w:val="bottom"/>
          </w:tcPr>
          <w:p w:rsidR="20283FC8" w:rsidP="20283FC8" w:rsidRDefault="20283FC8" w14:paraId="4C8D67AE" w14:textId="1BF56F5B">
            <w:pPr>
              <w:spacing w:after="200" w:line="276" w:lineRule="auto"/>
              <w:rPr>
                <w:color w:val="000000" w:themeColor="text1"/>
              </w:rPr>
            </w:pPr>
            <w:r w:rsidRPr="20283FC8">
              <w:rPr>
                <w:b/>
                <w:bCs/>
                <w:color w:val="000000" w:themeColor="text1"/>
              </w:rPr>
              <w:t>Studenten har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20283FC8" w:rsidP="20283FC8" w:rsidRDefault="20283FC8" w14:paraId="61B5D88D" w14:textId="1EAC8106">
            <w:pPr>
              <w:spacing w:after="200" w:line="276" w:lineRule="auto"/>
              <w:rPr>
                <w:color w:val="000000" w:themeColor="text1"/>
              </w:rPr>
            </w:pPr>
            <w:r w:rsidRPr="20283FC8">
              <w:rPr>
                <w:b/>
                <w:bCs/>
                <w:color w:val="000000" w:themeColor="text1"/>
              </w:rPr>
              <w:t>Ja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20283FC8" w:rsidP="20283FC8" w:rsidRDefault="20283FC8" w14:paraId="6BEE1229" w14:textId="121F0B01">
            <w:pPr>
              <w:spacing w:after="200" w:line="276" w:lineRule="auto"/>
              <w:rPr>
                <w:color w:val="000000" w:themeColor="text1"/>
              </w:rPr>
            </w:pPr>
            <w:r w:rsidRPr="20283FC8">
              <w:rPr>
                <w:b/>
                <w:bCs/>
                <w:color w:val="000000" w:themeColor="text1"/>
              </w:rPr>
              <w:t>Delvis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20283FC8" w:rsidP="20283FC8" w:rsidRDefault="20283FC8" w14:paraId="3B9182C9" w14:textId="7813A6BB">
            <w:pPr>
              <w:spacing w:after="200" w:line="276" w:lineRule="auto"/>
              <w:rPr>
                <w:color w:val="000000" w:themeColor="text1"/>
              </w:rPr>
            </w:pPr>
            <w:r w:rsidRPr="20283FC8">
              <w:rPr>
                <w:b/>
                <w:bCs/>
                <w:color w:val="000000" w:themeColor="text1"/>
              </w:rPr>
              <w:t>Nei</w:t>
            </w:r>
          </w:p>
        </w:tc>
      </w:tr>
      <w:tr w:rsidR="20283FC8" w:rsidTr="588FA64A" w14:paraId="5014A8DE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20283FC8" w:rsidP="20283FC8" w:rsidRDefault="20283FC8" w14:paraId="6D6DEBC1" w14:textId="4DCCC0E4">
            <w:pPr>
              <w:pStyle w:val="NoSpacing"/>
              <w:spacing w:line="25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0283FC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møtt til avtalt tid, tatt ansvar for planlegging og etterarbeid til undervisningen i tillegg til andre praktiske oppgaver 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0497A1B0" w14:textId="76367F5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19F09C69" w14:textId="6BC7D09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7E8353BF" w14:textId="18212229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20283FC8" w:rsidTr="588FA64A" w14:paraId="5C518E93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20283FC8" w:rsidP="20283FC8" w:rsidRDefault="00593B4C" w14:paraId="5723A529" w14:textId="70284180">
            <w:pPr>
              <w:pStyle w:val="NoSpacing"/>
              <w:spacing w:line="25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s</w:t>
            </w:r>
            <w:r w:rsidR="00CF356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amarbeidet godt</w:t>
            </w:r>
            <w:r w:rsidRPr="3B4DC598" w:rsidR="20283FC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med medstudenter,</w:t>
            </w:r>
            <w:r w:rsidR="00CF3560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3B4DC598" w:rsidR="20283FC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praksislærer(e) og andre på praksisskolen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30C20128" w14:textId="292938A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2BB246A0" w14:textId="744DA25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52497016" w14:textId="440609D9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669A" w:rsidTr="588FA64A" w14:paraId="24888AC4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31669A" w:rsidP="20283FC8" w:rsidRDefault="009007BF" w14:paraId="35471F48" w14:textId="63848C30">
            <w:pPr>
              <w:pStyle w:val="NoSpacing"/>
              <w:spacing w:line="25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0283FC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kritisk vurdert og reflektert over egen og andres praksis med grunnlag i teori og forskning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31669A" w:rsidP="20283FC8" w:rsidRDefault="0031669A" w14:paraId="0487D0E5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31669A" w:rsidP="20283FC8" w:rsidRDefault="0031669A" w14:paraId="69659C75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31669A" w:rsidP="20283FC8" w:rsidRDefault="0031669A" w14:paraId="7A302857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669A" w:rsidTr="588FA64A" w14:paraId="778382A4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1F5515DD" w:rsidR="0031669A" w:rsidP="20283FC8" w:rsidRDefault="009007BF" w14:paraId="3F301FCE" w14:textId="4C0128BC">
            <w:pPr>
              <w:pStyle w:val="NoSpacing"/>
              <w:spacing w:line="25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1F5515DD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deltatt i skolens felles kollegasamarbeid, og reflektert over muligheter og </w:t>
            </w: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utfordringer f</w:t>
            </w:r>
            <w:r w:rsidRPr="1F5515DD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or faglig utviklingsarbeid i skolen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31669A" w:rsidP="20283FC8" w:rsidRDefault="0031669A" w14:paraId="3440FD66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31669A" w:rsidP="20283FC8" w:rsidRDefault="0031669A" w14:paraId="3C460A8C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31669A" w:rsidP="20283FC8" w:rsidRDefault="0031669A" w14:paraId="660F6430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20283FC8" w:rsidTr="588FA64A" w14:paraId="0C23FE01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20283FC8" w:rsidP="588FA64A" w:rsidRDefault="20283FC8" w14:paraId="78939437" w14:textId="0DCC6C67">
            <w:pPr>
              <w:pStyle w:val="NoSpacing"/>
              <w:spacing w:line="25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nb-NO"/>
              </w:rPr>
            </w:pPr>
            <w:r w:rsidRPr="588FA64A" w:rsidR="1EE225F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nb-NO"/>
              </w:rPr>
              <w:t>deltatt i planlegging og gjennomføring av minst en utviklingssamtale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61A8A1AD" w14:textId="33666B0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5D84CE57" w14:textId="41379F0A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30A47A66" w14:textId="309FF3A9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FF1FB3" w:rsidTr="588FA64A" w14:paraId="69C954E5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FF1FB3" w:rsidR="00FF1FB3" w:rsidP="20283FC8" w:rsidRDefault="5A370F90" w14:paraId="0991B117" w14:textId="6BCAB625">
            <w:pPr>
              <w:pStyle w:val="NoSpacing"/>
              <w:spacing w:line="25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D488623">
              <w:rPr>
                <w:sz w:val="22"/>
                <w:szCs w:val="22"/>
              </w:rPr>
              <w:t>blitt kjent med hvordan skolen jobber med psykososialt læringsmiljø og elevers bruk av digitale/sosiale medier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FF1FB3" w:rsidP="20283FC8" w:rsidRDefault="00FF1FB3" w14:paraId="354379E0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FF1FB3" w:rsidP="20283FC8" w:rsidRDefault="00FF1FB3" w14:paraId="78A75AE4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FF1FB3" w:rsidP="20283FC8" w:rsidRDefault="00FF1FB3" w14:paraId="4756D8D6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20283FC8" w:rsidTr="588FA64A" w14:paraId="40533B20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20283FC8" w:rsidP="20283FC8" w:rsidRDefault="62A323AC" w14:paraId="30A898C0" w14:textId="60C97580">
            <w:pPr>
              <w:pStyle w:val="NoSpacing"/>
              <w:spacing w:line="25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D488623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fått informasjon om</w:t>
            </w:r>
            <w:r w:rsidRPr="3D488623" w:rsidR="20283FC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skolens interne og eksterne samarbeidspartnere (BUP, PPT, barnevern, helsesøster, politi m.</w:t>
            </w:r>
            <w:r w:rsidRPr="3D488623" w:rsidR="31678114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m</w:t>
            </w:r>
            <w:r w:rsidRPr="3D488623" w:rsidR="20283FC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.)</w:t>
            </w:r>
            <w:r w:rsidRPr="3D488623" w:rsidR="6D5EAB0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og deltatt på møte med en av disse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48BA5FB7" w14:textId="5826FCF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6D817077" w14:textId="34F6CAF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11AF0741" w14:textId="66889819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9F52A0" w:rsidTr="588FA64A" w14:paraId="6986C78F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9F52A0" w:rsidP="20283FC8" w:rsidRDefault="265EF7F9" w14:paraId="6FA527BC" w14:textId="72A2B747">
            <w:pPr>
              <w:pStyle w:val="NoSpacing"/>
              <w:spacing w:line="256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D488623">
              <w:rPr>
                <w:rFonts w:ascii="Calibri" w:hAnsi="Calibri" w:eastAsia="Calibri" w:cs="Calibri"/>
                <w:sz w:val="22"/>
                <w:szCs w:val="22"/>
              </w:rPr>
              <w:t>vist evne til å reflektere over egen læreridentitet og egen rolle i møte med elever, medstudenter og praksislærer(e)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9F52A0" w:rsidP="20283FC8" w:rsidRDefault="009F52A0" w14:paraId="2DF25C25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9F52A0" w:rsidP="20283FC8" w:rsidRDefault="009F52A0" w14:paraId="45C5D33B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9F52A0" w:rsidP="20283FC8" w:rsidRDefault="009F52A0" w14:paraId="51454577" w14:textId="77777777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Pr="00E0494A" w:rsidR="00642BC3" w:rsidP="00DF2342" w:rsidRDefault="00642BC3" w14:paraId="45B6AF3B" w14:textId="7BC85F8B"/>
    <w:p w:rsidRPr="00DF2342" w:rsidR="00642BC3" w:rsidP="00DF2342" w:rsidRDefault="54B04447" w14:paraId="5FB1EBED" w14:textId="20C7A153">
      <w:pPr>
        <w:rPr>
          <w:b/>
          <w:bCs/>
          <w:color w:val="auto"/>
        </w:rPr>
      </w:pPr>
      <w:r w:rsidRPr="00DF2342">
        <w:rPr>
          <w:b/>
          <w:bCs/>
          <w:color w:val="auto"/>
        </w:rPr>
        <w:t>Beskrivende vurdering av studentens arbeid med lærerrollen</w:t>
      </w:r>
    </w:p>
    <w:p w:rsidRPr="00E0494A" w:rsidR="00F05EF4" w:rsidP="00DF2342" w:rsidRDefault="003D29AF" w14:paraId="772CED9F" w14:textId="7E435B90">
      <w:r w:rsidRPr="17D245B3">
        <w:rPr>
          <w:color w:val="000000" w:themeColor="text1"/>
        </w:rPr>
        <w:t>Under kan du gi en utfyllende beskrivelse av studentens arbeid med lærerrollen inneværende praksisperiode.</w:t>
      </w:r>
      <w:r w:rsidRPr="17D245B3" w:rsidR="00F05EF4">
        <w:rPr>
          <w:color w:val="000000" w:themeColor="text1"/>
        </w:rPr>
        <w:t xml:space="preserve"> Knytt vurderingen til punktene i tabellen over.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20283FC8" w:rsidTr="3D488623" w14:paraId="2446FE59" w14:textId="77777777">
        <w:trPr>
          <w:trHeight w:val="300"/>
        </w:trPr>
        <w:tc>
          <w:tcPr>
            <w:tcW w:w="9060" w:type="dxa"/>
          </w:tcPr>
          <w:p w:rsidR="54B04447" w:rsidP="20283FC8" w:rsidRDefault="54B04447" w14:paraId="2E354A80" w14:textId="69C34B34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20283FC8">
              <w:rPr>
                <w:b/>
                <w:bCs/>
                <w:sz w:val="22"/>
                <w:szCs w:val="22"/>
              </w:rPr>
              <w:t>Vurdering</w:t>
            </w:r>
          </w:p>
          <w:p w:rsidR="20283FC8" w:rsidP="20283FC8" w:rsidRDefault="20283FC8" w14:paraId="4A21EAA2" w14:textId="3A90DC76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20283FC8" w:rsidP="20283FC8" w:rsidRDefault="20283FC8" w14:paraId="59068EE5" w14:textId="6CC136E9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17D245B3" w:rsidP="17D245B3" w:rsidRDefault="17D245B3" w14:paraId="6F917538" w14:textId="5A67A952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20283FC8" w:rsidP="20283FC8" w:rsidRDefault="20283FC8" w14:paraId="442E4C5B" w14:textId="364D205D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20283FC8" w:rsidP="20283FC8" w:rsidRDefault="20283FC8" w14:paraId="1549FBF2" w14:textId="0FB6BEC0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3D29AF" w:rsidP="20283FC8" w:rsidRDefault="003D29AF" w14:paraId="3A7BBB7D" w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3D29AF" w:rsidP="20283FC8" w:rsidRDefault="003D29AF" w14:paraId="6D0DD200" w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3D29AF" w:rsidP="20283FC8" w:rsidRDefault="003D29AF" w14:paraId="5BCEBFF3" w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3D29AF" w:rsidP="20283FC8" w:rsidRDefault="003D29AF" w14:paraId="05299E4A" w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3D29AF" w:rsidP="20283FC8" w:rsidRDefault="003D29AF" w14:paraId="25755AEE" w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3D29AF" w:rsidP="20283FC8" w:rsidRDefault="003D29AF" w14:paraId="5F5F36BE" w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3D29AF" w:rsidP="20283FC8" w:rsidRDefault="003D29AF" w14:paraId="12E4F57C" w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3D488623" w:rsidP="3D488623" w:rsidRDefault="3D488623" w14:paraId="1E254256" w14:textId="3C010229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3D488623" w:rsidP="3D488623" w:rsidRDefault="3D488623" w14:paraId="0E4EC5A7" w14:textId="269E5CD5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3D488623" w:rsidP="3D488623" w:rsidRDefault="3D488623" w14:paraId="654C114F" w14:textId="77FD62D2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3D488623" w:rsidP="3D488623" w:rsidRDefault="3D488623" w14:paraId="1FF13F78" w14:textId="533C99B4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3D488623" w:rsidP="3D488623" w:rsidRDefault="3D488623" w14:paraId="36C5F1AF" w14:textId="42699AE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003D29AF" w:rsidP="20283FC8" w:rsidRDefault="003D29AF" w14:paraId="4579F857" w14:textId="77777777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20283FC8" w:rsidP="20283FC8" w:rsidRDefault="20283FC8" w14:paraId="7C0AF30B" w14:textId="6C9D85CE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:rsidR="20283FC8" w:rsidP="20283FC8" w:rsidRDefault="20283FC8" w14:paraId="74532A46" w14:textId="26028364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</w:tr>
    </w:tbl>
    <w:p w:rsidRPr="00DF2342" w:rsidR="00642BC3" w:rsidP="00DF2342" w:rsidRDefault="00642BC3" w14:paraId="4B5948D6" w14:textId="34762BD5">
      <w:pPr>
        <w:pStyle w:val="Heading2"/>
        <w:rPr>
          <w:rFonts w:eastAsia="Calibri Light"/>
          <w:b/>
          <w:bCs/>
          <w:color w:val="auto"/>
          <w:sz w:val="28"/>
          <w:szCs w:val="28"/>
        </w:rPr>
      </w:pPr>
      <w:r>
        <w:br w:type="page"/>
      </w:r>
      <w:r w:rsidRPr="00DF2342" w:rsidR="59E39BEF">
        <w:rPr>
          <w:rFonts w:eastAsia="Calibri Light"/>
          <w:b/>
          <w:bCs/>
          <w:color w:val="auto"/>
          <w:sz w:val="28"/>
          <w:szCs w:val="28"/>
        </w:rPr>
        <w:t xml:space="preserve">2. </w:t>
      </w:r>
      <w:r w:rsidRPr="00DF2342" w:rsidR="3F2C11C5">
        <w:rPr>
          <w:rFonts w:eastAsia="Calibri Light"/>
          <w:b/>
          <w:bCs/>
          <w:color w:val="auto"/>
          <w:sz w:val="28"/>
          <w:szCs w:val="28"/>
        </w:rPr>
        <w:t>Klasseledelse</w:t>
      </w:r>
    </w:p>
    <w:tbl>
      <w:tblPr>
        <w:tblStyle w:val="TableGrid"/>
        <w:tblW w:w="905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5891"/>
        <w:gridCol w:w="1056"/>
        <w:gridCol w:w="1056"/>
        <w:gridCol w:w="1056"/>
      </w:tblGrid>
      <w:tr w:rsidR="20283FC8" w:rsidTr="3D488623" w14:paraId="4DED368A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  <w:vAlign w:val="bottom"/>
          </w:tcPr>
          <w:p w:rsidR="20283FC8" w:rsidP="20283FC8" w:rsidRDefault="20283FC8" w14:paraId="48918D25" w14:textId="495F69DC">
            <w:pPr>
              <w:spacing w:after="200" w:line="240" w:lineRule="auto"/>
            </w:pPr>
            <w:r w:rsidRPr="20283FC8">
              <w:rPr>
                <w:b/>
                <w:bCs/>
              </w:rPr>
              <w:t>Studenten har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20283FC8" w:rsidP="20283FC8" w:rsidRDefault="20283FC8" w14:paraId="4182D558" w14:textId="6DB96031">
            <w:pPr>
              <w:spacing w:after="200" w:line="240" w:lineRule="auto"/>
            </w:pPr>
            <w:r w:rsidRPr="20283FC8">
              <w:rPr>
                <w:b/>
                <w:bCs/>
              </w:rPr>
              <w:t>Ja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20283FC8" w:rsidP="20283FC8" w:rsidRDefault="20283FC8" w14:paraId="360F37DD" w14:textId="56058630">
            <w:pPr>
              <w:spacing w:after="200" w:line="240" w:lineRule="auto"/>
            </w:pPr>
            <w:r w:rsidRPr="20283FC8">
              <w:rPr>
                <w:b/>
                <w:bCs/>
              </w:rPr>
              <w:t>Delvis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20283FC8" w:rsidP="20283FC8" w:rsidRDefault="20283FC8" w14:paraId="35809160" w14:textId="52F735E2">
            <w:pPr>
              <w:spacing w:after="200" w:line="240" w:lineRule="auto"/>
            </w:pPr>
            <w:r w:rsidRPr="20283FC8">
              <w:rPr>
                <w:b/>
                <w:bCs/>
              </w:rPr>
              <w:t>Nei</w:t>
            </w:r>
          </w:p>
        </w:tc>
      </w:tr>
      <w:tr w:rsidR="20283FC8" w:rsidTr="3D488623" w14:paraId="0CCE961C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20283FC8" w:rsidP="20283FC8" w:rsidRDefault="20283FC8" w14:paraId="5260E559" w14:textId="3F3CE432">
            <w:pPr>
              <w:pStyle w:val="NoSpacing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3D488623">
              <w:rPr>
                <w:rFonts w:ascii="Calibri" w:hAnsi="Calibri" w:eastAsia="Calibri" w:cs="Calibri"/>
                <w:sz w:val="22"/>
                <w:szCs w:val="22"/>
              </w:rPr>
              <w:t xml:space="preserve">hatt ansvar for rutiner </w:t>
            </w:r>
            <w:r w:rsidRPr="3D488623" w:rsidR="315A8370">
              <w:rPr>
                <w:rFonts w:ascii="Calibri" w:hAnsi="Calibri" w:eastAsia="Calibri" w:cs="Calibri"/>
                <w:sz w:val="22"/>
                <w:szCs w:val="22"/>
              </w:rPr>
              <w:t>som fremmer</w:t>
            </w:r>
            <w:r w:rsidRPr="3D488623" w:rsidR="3572300C">
              <w:rPr>
                <w:rFonts w:ascii="Calibri" w:hAnsi="Calibri" w:eastAsia="Calibri" w:cs="Calibri"/>
                <w:sz w:val="22"/>
                <w:szCs w:val="22"/>
              </w:rPr>
              <w:t xml:space="preserve"> godt læringsmiljø, herunder klassen(e)s regler for </w:t>
            </w:r>
            <w:r w:rsidRPr="3D488623">
              <w:rPr>
                <w:rFonts w:ascii="Calibri" w:hAnsi="Calibri" w:eastAsia="Calibri" w:cs="Calibri"/>
                <w:sz w:val="22"/>
                <w:szCs w:val="22"/>
              </w:rPr>
              <w:t xml:space="preserve">orden og oppførsel 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063F82A9" w14:textId="549D6BAC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2D729754" w14:textId="3FAEF67D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48732220" w14:textId="7E72D8B3">
            <w:pPr>
              <w:spacing w:after="0" w:line="240" w:lineRule="auto"/>
            </w:pPr>
          </w:p>
        </w:tc>
      </w:tr>
      <w:tr w:rsidR="20283FC8" w:rsidTr="3D488623" w14:paraId="2DEDB9DA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20283FC8" w:rsidP="20283FC8" w:rsidRDefault="20283FC8" w14:paraId="20DF827E" w14:textId="38773E21">
            <w:pPr>
              <w:pStyle w:val="NoSpacing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20283FC8">
              <w:rPr>
                <w:rFonts w:ascii="Calibri" w:hAnsi="Calibri" w:eastAsia="Calibri" w:cs="Calibri"/>
                <w:sz w:val="22"/>
                <w:szCs w:val="22"/>
              </w:rPr>
              <w:t>blitt kjent med hvordan læreren arbeider med det psykososiale læringsmiljøet med vekt på mangfold og inkludering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63E39BDD" w14:textId="1BCD6960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090C0CDD" w14:textId="41923C9B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3080339B" w14:textId="4B6CF151">
            <w:pPr>
              <w:spacing w:after="0" w:line="240" w:lineRule="auto"/>
            </w:pPr>
          </w:p>
        </w:tc>
      </w:tr>
      <w:tr w:rsidR="20283FC8" w:rsidTr="3D488623" w14:paraId="12EF3A68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20283FC8" w:rsidP="20283FC8" w:rsidRDefault="20283FC8" w14:paraId="224AFB08" w14:textId="68FD1F6F">
            <w:pPr>
              <w:pStyle w:val="NoSpacing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20283FC8">
              <w:rPr>
                <w:rFonts w:ascii="Calibri" w:hAnsi="Calibri" w:eastAsia="Calibri" w:cs="Calibri"/>
                <w:sz w:val="22"/>
                <w:szCs w:val="22"/>
              </w:rPr>
              <w:t>gjort seg kjent med ulike strategier og tiltak knyttet til konflikthåndtering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45B4244D" w14:textId="665F4358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3F13F87F" w14:textId="4BFA254C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453CD64D" w14:textId="7D30A561">
            <w:pPr>
              <w:spacing w:after="0" w:line="240" w:lineRule="auto"/>
            </w:pPr>
          </w:p>
        </w:tc>
      </w:tr>
      <w:tr w:rsidR="20283FC8" w:rsidTr="3D488623" w14:paraId="098B696E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20283FC8" w:rsidP="20283FC8" w:rsidRDefault="20283FC8" w14:paraId="7B8E5DB3" w14:textId="0CDFDFAF">
            <w:pPr>
              <w:pStyle w:val="NoSpacing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20283FC8">
              <w:rPr>
                <w:rFonts w:ascii="Calibri" w:hAnsi="Calibri" w:eastAsia="Calibri" w:cs="Calibri"/>
                <w:sz w:val="22"/>
                <w:szCs w:val="22"/>
              </w:rPr>
              <w:t>drøftet ulike måter å utøve ledelse på med tanke på ulike klasser og ulike studiefag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12C31CA2" w14:textId="0E0E6142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4892FE39" w14:textId="58DDBB85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28F21614" w14:textId="5CF6718B">
            <w:pPr>
              <w:spacing w:after="0" w:line="240" w:lineRule="auto"/>
            </w:pPr>
          </w:p>
        </w:tc>
      </w:tr>
      <w:tr w:rsidR="00B110EF" w:rsidTr="3D488623" w14:paraId="42504E99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20283FC8" w:rsidR="00B110EF" w:rsidP="3D488623" w:rsidRDefault="71E73E51" w14:paraId="13EBB971" w14:textId="4DC87A68">
            <w:pPr>
              <w:pStyle w:val="NoSpacing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3D488623">
              <w:rPr>
                <w:rFonts w:ascii="Calibri" w:hAnsi="Calibri" w:eastAsia="Calibri" w:cs="Calibri"/>
                <w:sz w:val="22"/>
                <w:szCs w:val="22"/>
              </w:rPr>
              <w:t>utviklet gode relasjoner til enkeltelever og klassen</w:t>
            </w:r>
          </w:p>
          <w:p w:rsidRPr="20283FC8" w:rsidR="00B110EF" w:rsidP="20283FC8" w:rsidRDefault="00B110EF" w14:paraId="694FF9B4" w14:textId="6A01368E">
            <w:pPr>
              <w:pStyle w:val="NoSpacing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B110EF" w:rsidP="20283FC8" w:rsidRDefault="00B110EF" w14:paraId="3C2B4ED3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B110EF" w:rsidP="20283FC8" w:rsidRDefault="00B110EF" w14:paraId="647BC5B9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B110EF" w:rsidP="20283FC8" w:rsidRDefault="00B110EF" w14:paraId="7B5D3893" w14:textId="77777777">
            <w:pPr>
              <w:spacing w:after="0" w:line="240" w:lineRule="auto"/>
            </w:pPr>
          </w:p>
        </w:tc>
      </w:tr>
      <w:tr w:rsidR="00FE5836" w:rsidTr="3D488623" w14:paraId="56A4F234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0FE5836" w:rsidP="20283FC8" w:rsidRDefault="00FE5836" w14:paraId="671161C5" w14:textId="4FE52882">
            <w:pPr>
              <w:pStyle w:val="NoSpacing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vist evne til å følge opp enkeltelever og samtidig ha oversikt over klassen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FE5836" w:rsidP="20283FC8" w:rsidRDefault="00FE5836" w14:paraId="20E0B150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FE5836" w:rsidP="20283FC8" w:rsidRDefault="00FE5836" w14:paraId="66FF0F5E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FE5836" w:rsidP="20283FC8" w:rsidRDefault="00FE5836" w14:paraId="61FD8A06" w14:textId="77777777">
            <w:pPr>
              <w:spacing w:after="0" w:line="240" w:lineRule="auto"/>
            </w:pPr>
          </w:p>
        </w:tc>
      </w:tr>
      <w:tr w:rsidR="00576CC6" w:rsidTr="3D488623" w14:paraId="7C60C368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Pr="009E748F" w:rsidR="00576CC6" w:rsidP="009E748F" w:rsidRDefault="00501EEB" w14:paraId="1A8E6D57" w14:textId="0A5A8D1D">
            <w:pPr>
              <w:rPr>
                <w:rFonts w:asciiTheme="minorHAnsi" w:hAnsiTheme="minorHAnsi" w:cstheme="minorHAnsi"/>
              </w:rPr>
            </w:pPr>
            <w:r w:rsidRPr="00501EEB">
              <w:rPr>
                <w:rFonts w:asciiTheme="minorHAnsi" w:hAnsiTheme="minorHAnsi" w:cstheme="minorHAnsi"/>
              </w:rPr>
              <w:t>håndter</w:t>
            </w:r>
            <w:r>
              <w:rPr>
                <w:rFonts w:asciiTheme="minorHAnsi" w:hAnsiTheme="minorHAnsi" w:cstheme="minorHAnsi"/>
              </w:rPr>
              <w:t>t</w:t>
            </w:r>
            <w:r w:rsidRPr="00501EEB">
              <w:rPr>
                <w:rFonts w:asciiTheme="minorHAnsi" w:hAnsiTheme="minorHAnsi" w:cstheme="minorHAnsi"/>
              </w:rPr>
              <w:t xml:space="preserve"> uventede situasjoner som oppstår i klasserommet på en </w:t>
            </w:r>
            <w:r w:rsidR="00986712">
              <w:rPr>
                <w:rFonts w:asciiTheme="minorHAnsi" w:hAnsiTheme="minorHAnsi" w:cstheme="minorHAnsi"/>
              </w:rPr>
              <w:t>god</w:t>
            </w:r>
            <w:r w:rsidRPr="00501EEB">
              <w:rPr>
                <w:rFonts w:asciiTheme="minorHAnsi" w:hAnsiTheme="minorHAnsi" w:cstheme="minorHAnsi"/>
              </w:rPr>
              <w:t xml:space="preserve"> måte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576CC6" w:rsidP="20283FC8" w:rsidRDefault="00576CC6" w14:paraId="650550AF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576CC6" w:rsidP="20283FC8" w:rsidRDefault="00576CC6" w14:paraId="17F53E9D" w14:textId="7777777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00576CC6" w:rsidP="20283FC8" w:rsidRDefault="00576CC6" w14:paraId="366FDC3C" w14:textId="77777777">
            <w:pPr>
              <w:spacing w:after="0" w:line="240" w:lineRule="auto"/>
            </w:pPr>
          </w:p>
        </w:tc>
      </w:tr>
    </w:tbl>
    <w:p w:rsidR="00642BC3" w:rsidP="20283FC8" w:rsidRDefault="00642BC3" w14:paraId="36E12517" w14:textId="1B86E9D7">
      <w:pPr>
        <w:tabs>
          <w:tab w:val="left" w:pos="2775"/>
        </w:tabs>
        <w:spacing w:after="0" w:line="240" w:lineRule="auto"/>
        <w:rPr>
          <w:color w:val="000000" w:themeColor="text1"/>
        </w:rPr>
      </w:pPr>
    </w:p>
    <w:p w:rsidRPr="00E0494A" w:rsidR="00642BC3" w:rsidP="00DF2342" w:rsidRDefault="3F2C11C5" w14:paraId="65851C58" w14:textId="2C061622">
      <w:pPr>
        <w:rPr>
          <w:rFonts w:ascii="Calibri Light" w:hAnsi="Calibri Light" w:eastAsia="Calibri Light" w:cs="Calibri Light"/>
          <w:color w:val="2E74B5" w:themeColor="accent5" w:themeShade="BF"/>
          <w:sz w:val="24"/>
          <w:szCs w:val="24"/>
        </w:rPr>
      </w:pPr>
      <w:r w:rsidRPr="20283FC8">
        <w:rPr>
          <w:rFonts w:ascii="Calibri Light" w:hAnsi="Calibri Light" w:eastAsia="Calibri Light" w:cs="Calibri Light"/>
          <w:b/>
          <w:bCs/>
          <w:color w:val="auto"/>
          <w:sz w:val="24"/>
          <w:szCs w:val="24"/>
        </w:rPr>
        <w:t>Beskrivende vurdering av studentens arbeid med klasseledelse</w:t>
      </w:r>
    </w:p>
    <w:p w:rsidRPr="00863CB2" w:rsidR="20283FC8" w:rsidP="00DF2342" w:rsidRDefault="00093374" w14:paraId="250BD29D" w14:textId="0D67EB26">
      <w:r w:rsidRPr="17D245B3">
        <w:t>Under kan du gi en utfyllende beskrivelse av studentens arbeid med klasseledelse inneværende praksisperiode.</w:t>
      </w:r>
      <w:r w:rsidRPr="17D245B3" w:rsidR="00F05EF4">
        <w:t xml:space="preserve"> Knytt vurderingen til punktene i tabellen over. 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w:rsidRPr="00EB0349" w:rsidR="00642BC3" w:rsidTr="20283FC8" w14:paraId="450EA2D7" w14:textId="77777777">
        <w:tc>
          <w:tcPr>
            <w:tcW w:w="9056" w:type="dxa"/>
          </w:tcPr>
          <w:p w:rsidRPr="00861C17" w:rsidR="00642BC3" w:rsidP="00861C17" w:rsidRDefault="00861C17" w14:paraId="3DD355C9" w14:textId="3B8855FD">
            <w:pPr>
              <w:spacing w:after="0" w:line="240" w:lineRule="auto"/>
              <w:rPr>
                <w:b/>
                <w:bCs/>
              </w:rPr>
            </w:pPr>
            <w:r w:rsidRPr="00861C17">
              <w:rPr>
                <w:b/>
                <w:bCs/>
              </w:rPr>
              <w:t xml:space="preserve">Vurdering: </w:t>
            </w:r>
          </w:p>
          <w:p w:rsidR="00642BC3" w:rsidP="00861C17" w:rsidRDefault="00642BC3" w14:paraId="1A81F0B1" w14:textId="77777777">
            <w:pPr>
              <w:spacing w:after="0" w:line="240" w:lineRule="auto"/>
            </w:pPr>
          </w:p>
          <w:p w:rsidR="00093374" w:rsidP="00861C17" w:rsidRDefault="00093374" w14:paraId="73CAEFDF" w14:textId="77777777">
            <w:pPr>
              <w:spacing w:after="0" w:line="240" w:lineRule="auto"/>
            </w:pPr>
          </w:p>
          <w:p w:rsidR="00093374" w:rsidP="00861C17" w:rsidRDefault="00093374" w14:paraId="45A8590D" w14:textId="77777777">
            <w:pPr>
              <w:spacing w:after="0" w:line="240" w:lineRule="auto"/>
            </w:pPr>
          </w:p>
          <w:p w:rsidR="00093374" w:rsidP="00861C17" w:rsidRDefault="00093374" w14:paraId="138E3CFF" w14:textId="77777777">
            <w:pPr>
              <w:spacing w:after="0" w:line="240" w:lineRule="auto"/>
            </w:pPr>
          </w:p>
          <w:p w:rsidR="00093374" w:rsidP="00861C17" w:rsidRDefault="00093374" w14:paraId="0AACACC9" w14:textId="77777777">
            <w:pPr>
              <w:spacing w:after="0" w:line="240" w:lineRule="auto"/>
            </w:pPr>
          </w:p>
          <w:p w:rsidR="00093374" w:rsidP="00861C17" w:rsidRDefault="00093374" w14:paraId="084358CA" w14:textId="77777777">
            <w:pPr>
              <w:spacing w:after="0" w:line="240" w:lineRule="auto"/>
            </w:pPr>
          </w:p>
          <w:p w:rsidR="00093374" w:rsidP="00861C17" w:rsidRDefault="00093374" w14:paraId="5DF1A1CE" w14:textId="77777777">
            <w:pPr>
              <w:spacing w:after="0" w:line="240" w:lineRule="auto"/>
            </w:pPr>
          </w:p>
          <w:p w:rsidR="00093374" w:rsidP="00861C17" w:rsidRDefault="00093374" w14:paraId="402A96ED" w14:textId="77777777">
            <w:pPr>
              <w:spacing w:after="0" w:line="240" w:lineRule="auto"/>
            </w:pPr>
          </w:p>
          <w:p w:rsidR="00093374" w:rsidP="00861C17" w:rsidRDefault="00093374" w14:paraId="5E283C69" w14:textId="77777777">
            <w:pPr>
              <w:spacing w:after="0" w:line="240" w:lineRule="auto"/>
            </w:pPr>
          </w:p>
          <w:p w:rsidR="00093374" w:rsidP="00861C17" w:rsidRDefault="00093374" w14:paraId="1BBC5A5B" w14:textId="77777777">
            <w:pPr>
              <w:spacing w:after="0" w:line="240" w:lineRule="auto"/>
            </w:pPr>
          </w:p>
          <w:p w:rsidRPr="00EB0349" w:rsidR="00093374" w:rsidP="00861C17" w:rsidRDefault="00093374" w14:paraId="0E4C7911" w14:textId="77777777">
            <w:pPr>
              <w:spacing w:after="0" w:line="240" w:lineRule="auto"/>
            </w:pPr>
          </w:p>
          <w:p w:rsidRPr="00EB0349" w:rsidR="00642BC3" w:rsidP="00861C17" w:rsidRDefault="00642BC3" w14:paraId="717AAFBA" w14:textId="77777777">
            <w:pPr>
              <w:spacing w:after="0" w:line="240" w:lineRule="auto"/>
            </w:pPr>
          </w:p>
          <w:p w:rsidRPr="00EB0349" w:rsidR="00642BC3" w:rsidP="00861C17" w:rsidRDefault="00642BC3" w14:paraId="56EE48EE" w14:textId="77777777">
            <w:pPr>
              <w:spacing w:after="0" w:line="240" w:lineRule="auto"/>
            </w:pPr>
          </w:p>
          <w:p w:rsidRPr="00EB0349" w:rsidR="00642BC3" w:rsidP="00861C17" w:rsidRDefault="00642BC3" w14:paraId="2908EB2C" w14:textId="77777777">
            <w:pPr>
              <w:spacing w:after="0" w:line="240" w:lineRule="auto"/>
            </w:pPr>
          </w:p>
          <w:p w:rsidRPr="00EB0349" w:rsidR="00642BC3" w:rsidP="00861C17" w:rsidRDefault="00642BC3" w14:paraId="121FD38A" w14:textId="77777777">
            <w:pPr>
              <w:spacing w:after="0" w:line="240" w:lineRule="auto"/>
            </w:pPr>
          </w:p>
          <w:p w:rsidRPr="00EB0349" w:rsidR="00642BC3" w:rsidP="00861C17" w:rsidRDefault="00642BC3" w14:paraId="1FE2DD96" w14:textId="77777777">
            <w:pPr>
              <w:spacing w:after="0" w:line="240" w:lineRule="auto"/>
            </w:pPr>
          </w:p>
          <w:p w:rsidRPr="00EB0349" w:rsidR="00642BC3" w:rsidP="00861C17" w:rsidRDefault="00642BC3" w14:paraId="27357532" w14:textId="77777777">
            <w:pPr>
              <w:spacing w:after="0" w:line="240" w:lineRule="auto"/>
            </w:pPr>
          </w:p>
          <w:p w:rsidRPr="00EB0349" w:rsidR="00642BC3" w:rsidP="00861C17" w:rsidRDefault="00642BC3" w14:paraId="07F023C8" w14:textId="77777777">
            <w:pPr>
              <w:spacing w:after="0" w:line="240" w:lineRule="auto"/>
            </w:pPr>
          </w:p>
          <w:p w:rsidRPr="00EB0349" w:rsidR="00642BC3" w:rsidP="00861C17" w:rsidRDefault="00642BC3" w14:paraId="4BDB5498" w14:textId="77777777">
            <w:pPr>
              <w:spacing w:after="0" w:line="240" w:lineRule="auto"/>
            </w:pPr>
          </w:p>
          <w:p w:rsidRPr="00EB0349" w:rsidR="00642BC3" w:rsidP="00861C17" w:rsidRDefault="00642BC3" w14:paraId="2916C19D" w14:textId="77777777">
            <w:pPr>
              <w:spacing w:after="0" w:line="240" w:lineRule="auto"/>
            </w:pPr>
          </w:p>
          <w:p w:rsidRPr="00EB0349" w:rsidR="00642BC3" w:rsidP="00861C17" w:rsidRDefault="00642BC3" w14:paraId="74869460" w14:textId="77777777">
            <w:pPr>
              <w:spacing w:after="0" w:line="240" w:lineRule="auto"/>
            </w:pPr>
          </w:p>
          <w:p w:rsidRPr="00EB0349" w:rsidR="00642BC3" w:rsidP="00861C17" w:rsidRDefault="00642BC3" w14:paraId="187F57B8" w14:textId="77777777">
            <w:pPr>
              <w:spacing w:after="0" w:line="240" w:lineRule="auto"/>
            </w:pPr>
          </w:p>
          <w:p w:rsidRPr="00EB0349" w:rsidR="008B0104" w:rsidP="00861C17" w:rsidRDefault="008B0104" w14:paraId="5C71F136" w14:textId="77777777">
            <w:pPr>
              <w:spacing w:after="0" w:line="240" w:lineRule="auto"/>
            </w:pPr>
          </w:p>
        </w:tc>
      </w:tr>
    </w:tbl>
    <w:p w:rsidRPr="00DF2342" w:rsidR="20283FC8" w:rsidP="00DF2342" w:rsidRDefault="20283FC8" w14:paraId="0446517D" w14:textId="67ECD270">
      <w:pPr>
        <w:pStyle w:val="Heading2"/>
        <w:rPr>
          <w:rFonts w:eastAsia="Calibri Light"/>
          <w:b/>
          <w:bCs/>
          <w:color w:val="auto"/>
          <w:sz w:val="28"/>
          <w:szCs w:val="28"/>
        </w:rPr>
      </w:pPr>
      <w:r>
        <w:br w:type="page"/>
      </w:r>
      <w:r w:rsidRPr="00DF2342" w:rsidR="5127C7AA">
        <w:rPr>
          <w:rFonts w:eastAsia="Calibri Light"/>
          <w:b/>
          <w:bCs/>
          <w:color w:val="auto"/>
          <w:sz w:val="28"/>
          <w:szCs w:val="28"/>
        </w:rPr>
        <w:t xml:space="preserve">3. </w:t>
      </w:r>
      <w:r w:rsidRPr="00DF2342" w:rsidR="2C4C1618">
        <w:rPr>
          <w:rFonts w:eastAsia="Calibri Light"/>
          <w:b/>
          <w:bCs/>
          <w:color w:val="auto"/>
          <w:sz w:val="28"/>
          <w:szCs w:val="28"/>
        </w:rPr>
        <w:t>Undervisning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5891"/>
        <w:gridCol w:w="1056"/>
        <w:gridCol w:w="1056"/>
        <w:gridCol w:w="1056"/>
      </w:tblGrid>
      <w:tr w:rsidR="20283FC8" w:rsidTr="3D488623" w14:paraId="78FF4FD6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  <w:vAlign w:val="bottom"/>
          </w:tcPr>
          <w:p w:rsidR="20283FC8" w:rsidP="20283FC8" w:rsidRDefault="20283FC8" w14:paraId="271EAFB6" w14:textId="49790ACC">
            <w:pPr>
              <w:spacing w:after="200" w:line="240" w:lineRule="auto"/>
            </w:pPr>
            <w:r w:rsidRPr="20283FC8">
              <w:rPr>
                <w:b/>
                <w:bCs/>
              </w:rPr>
              <w:t>Studenten har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20283FC8" w:rsidP="20283FC8" w:rsidRDefault="20283FC8" w14:paraId="3FAB1A2B" w14:textId="7A563FE3">
            <w:pPr>
              <w:spacing w:after="200" w:line="240" w:lineRule="auto"/>
            </w:pPr>
            <w:r w:rsidRPr="20283FC8">
              <w:rPr>
                <w:b/>
                <w:bCs/>
              </w:rPr>
              <w:t>Ja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20283FC8" w:rsidP="20283FC8" w:rsidRDefault="20283FC8" w14:paraId="79B968E2" w14:textId="6CA67D8D">
            <w:pPr>
              <w:spacing w:after="200" w:line="240" w:lineRule="auto"/>
            </w:pPr>
            <w:r w:rsidRPr="20283FC8">
              <w:rPr>
                <w:b/>
                <w:bCs/>
              </w:rPr>
              <w:t>Delvis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  <w:vAlign w:val="bottom"/>
          </w:tcPr>
          <w:p w:rsidR="20283FC8" w:rsidP="20283FC8" w:rsidRDefault="20283FC8" w14:paraId="6C733417" w14:textId="318E3990">
            <w:pPr>
              <w:spacing w:after="200" w:line="240" w:lineRule="auto"/>
            </w:pPr>
            <w:r w:rsidRPr="20283FC8">
              <w:rPr>
                <w:b/>
                <w:bCs/>
              </w:rPr>
              <w:t>Nei</w:t>
            </w:r>
          </w:p>
        </w:tc>
      </w:tr>
      <w:tr w:rsidR="20283FC8" w:rsidTr="3D488623" w14:paraId="25B104C9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20283FC8" w:rsidP="20283FC8" w:rsidRDefault="20283FC8" w14:paraId="2F85E563" w14:textId="7BF836C8">
            <w:pPr>
              <w:pStyle w:val="NoSpacing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20283FC8">
              <w:rPr>
                <w:rFonts w:ascii="Calibri" w:hAnsi="Calibri" w:eastAsia="Calibri" w:cs="Calibri"/>
                <w:sz w:val="22"/>
                <w:szCs w:val="22"/>
              </w:rPr>
              <w:t>utarbeidet didaktiske planleggingsdokumenter for flere sammenhengende undervisningsøkter med vekt på progresjon og tilpasset opplæring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7E1A9BF7" w14:textId="379DC2B5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03031E17" w14:textId="13445EC6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4FCDC700" w14:textId="4B054462">
            <w:pPr>
              <w:spacing w:after="0" w:line="240" w:lineRule="auto"/>
            </w:pPr>
          </w:p>
        </w:tc>
      </w:tr>
      <w:tr w:rsidR="3D488623" w:rsidTr="3D488623" w14:paraId="64D80E6A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0F892A41" w:rsidP="3D488623" w:rsidRDefault="0F892A41" w14:paraId="7F8365F7" w14:textId="2EEC95FC">
            <w:pPr>
              <w:pStyle w:val="NoSpacing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3D488623">
              <w:rPr>
                <w:rFonts w:ascii="Calibri" w:hAnsi="Calibri" w:eastAsia="Calibri" w:cs="Calibri"/>
                <w:sz w:val="22"/>
                <w:szCs w:val="22"/>
              </w:rPr>
              <w:t>fått erfaring med å vurdere både egne og medstudenters undervisningsopplegg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3D488623" w:rsidP="3D488623" w:rsidRDefault="3D488623" w14:paraId="4B07AA03" w14:textId="137B0975">
            <w:pPr>
              <w:spacing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3D488623" w:rsidP="3D488623" w:rsidRDefault="3D488623" w14:paraId="75A309A0" w14:textId="2BD1BFEF">
            <w:pPr>
              <w:spacing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3D488623" w:rsidP="3D488623" w:rsidRDefault="3D488623" w14:paraId="717AC7EC" w14:textId="0801FAAC">
            <w:pPr>
              <w:spacing w:line="240" w:lineRule="auto"/>
            </w:pPr>
          </w:p>
        </w:tc>
      </w:tr>
      <w:tr w:rsidR="20283FC8" w:rsidTr="3D488623" w14:paraId="41F6C239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20283FC8" w:rsidP="17D245B3" w:rsidRDefault="20283FC8" w14:paraId="6BCF7502" w14:textId="749B5B5C">
            <w:pPr>
              <w:pStyle w:val="NoSpacing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3D488623">
              <w:rPr>
                <w:rFonts w:ascii="Calibri" w:hAnsi="Calibri" w:eastAsia="Calibri" w:cs="Calibri"/>
                <w:sz w:val="22"/>
                <w:szCs w:val="22"/>
              </w:rPr>
              <w:t>t</w:t>
            </w:r>
            <w:r w:rsidRPr="3D488623" w:rsidR="1373A316">
              <w:rPr>
                <w:rFonts w:ascii="Calibri" w:hAnsi="Calibri" w:eastAsia="Calibri" w:cs="Calibri"/>
                <w:sz w:val="22"/>
                <w:szCs w:val="22"/>
              </w:rPr>
              <w:t>ilrettelagt</w:t>
            </w:r>
            <w:r w:rsidRPr="3D488623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3D488623" w:rsidR="5916073F">
              <w:rPr>
                <w:rFonts w:ascii="Calibri" w:hAnsi="Calibri" w:eastAsia="Calibri" w:cs="Calibri"/>
                <w:sz w:val="22"/>
                <w:szCs w:val="22"/>
              </w:rPr>
              <w:t xml:space="preserve">for </w:t>
            </w:r>
            <w:r w:rsidRPr="3D488623">
              <w:rPr>
                <w:rFonts w:ascii="Calibri" w:hAnsi="Calibri" w:eastAsia="Calibri" w:cs="Calibri"/>
                <w:sz w:val="22"/>
                <w:szCs w:val="22"/>
              </w:rPr>
              <w:t>ulike arbeidsformer tilpasset studiefaget</w:t>
            </w:r>
          </w:p>
          <w:p w:rsidR="20283FC8" w:rsidP="20283FC8" w:rsidRDefault="20283FC8" w14:paraId="6326F0C2" w14:textId="7DC0540C">
            <w:pPr>
              <w:pStyle w:val="NoSpacing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05C9D395" w14:textId="42E0927A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054AAE05" w14:textId="4051D637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383027D9" w14:textId="0D48B379">
            <w:pPr>
              <w:spacing w:after="0" w:line="240" w:lineRule="auto"/>
            </w:pPr>
          </w:p>
        </w:tc>
      </w:tr>
      <w:tr w:rsidR="20283FC8" w:rsidTr="3D488623" w14:paraId="40D3C649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20283FC8" w:rsidP="20283FC8" w:rsidRDefault="20283FC8" w14:paraId="14DAB1DC" w14:textId="1D31CD28">
            <w:pPr>
              <w:pStyle w:val="NoSpacing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20283FC8">
              <w:rPr>
                <w:rFonts w:ascii="Calibri" w:hAnsi="Calibri" w:eastAsia="Calibri" w:cs="Calibri"/>
                <w:sz w:val="22"/>
                <w:szCs w:val="22"/>
              </w:rPr>
              <w:t>blitt kjent med skolens praktisering av lokale og nasjonale kartleggingsverktøy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55B2E84E" w14:textId="79CDF526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702BCCBB" w14:textId="164DAFA2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48AF39AE" w14:textId="379CBE6F">
            <w:pPr>
              <w:spacing w:after="0" w:line="240" w:lineRule="auto"/>
            </w:pPr>
          </w:p>
          <w:p w:rsidR="20283FC8" w:rsidP="20283FC8" w:rsidRDefault="20283FC8" w14:paraId="390EC970" w14:textId="77FBA70B">
            <w:pPr>
              <w:spacing w:after="0" w:line="240" w:lineRule="auto"/>
            </w:pPr>
          </w:p>
        </w:tc>
      </w:tr>
      <w:tr w:rsidR="20283FC8" w:rsidTr="3D488623" w14:paraId="40237582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614625DB" w:rsidP="20283FC8" w:rsidRDefault="614625DB" w14:paraId="1814EC68" w14:textId="5E78E14C">
            <w:pPr>
              <w:pStyle w:val="NoSpacing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20283FC8">
              <w:rPr>
                <w:rFonts w:ascii="Calibri" w:hAnsi="Calibri" w:eastAsia="Calibri" w:cs="Calibri"/>
                <w:sz w:val="22"/>
                <w:szCs w:val="22"/>
              </w:rPr>
              <w:t>vurdert elevarbeid og gitt individuell tilbakemelding i studiefaget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76802240" w14:textId="67BE8B32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10A662F8" w14:textId="336C390C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0310CCC7" w14:textId="01129A4A">
            <w:pPr>
              <w:spacing w:after="0" w:line="240" w:lineRule="auto"/>
            </w:pPr>
          </w:p>
        </w:tc>
      </w:tr>
      <w:tr w:rsidR="20283FC8" w:rsidTr="3D488623" w14:paraId="1AD51635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20283FC8" w:rsidP="20283FC8" w:rsidRDefault="20283FC8" w14:paraId="6100C9EA" w14:textId="76DA5CF4">
            <w:pPr>
              <w:pStyle w:val="NoSpacing"/>
              <w:spacing w:line="256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20283FC8">
              <w:rPr>
                <w:rFonts w:ascii="Calibri" w:hAnsi="Calibri" w:eastAsia="Calibri" w:cs="Calibri"/>
                <w:sz w:val="22"/>
                <w:szCs w:val="22"/>
              </w:rPr>
              <w:t>arbeidet med og reflektert over hva dybdelæring innebærer i studiefaget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384AB55E" w14:textId="1F2B28CE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141F2C46" w14:textId="2E07D734">
            <w:pPr>
              <w:spacing w:after="0"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20283FC8" w:rsidP="20283FC8" w:rsidRDefault="20283FC8" w14:paraId="42474118" w14:textId="0EC43CFB">
            <w:pPr>
              <w:spacing w:after="0" w:line="240" w:lineRule="auto"/>
            </w:pPr>
          </w:p>
        </w:tc>
      </w:tr>
      <w:tr w:rsidR="3D488623" w:rsidTr="3D488623" w14:paraId="78172B9E" w14:textId="77777777">
        <w:trPr>
          <w:trHeight w:val="300"/>
        </w:trPr>
        <w:tc>
          <w:tcPr>
            <w:tcW w:w="5891" w:type="dxa"/>
            <w:tcMar>
              <w:left w:w="105" w:type="dxa"/>
              <w:right w:w="105" w:type="dxa"/>
            </w:tcMar>
          </w:tcPr>
          <w:p w:rsidR="6C015C1A" w:rsidP="3D488623" w:rsidRDefault="6C015C1A" w14:paraId="4E89BEA4" w14:textId="72ED59EE">
            <w:pPr>
              <w:pStyle w:val="NoSpacing"/>
              <w:spacing w:line="256" w:lineRule="auto"/>
              <w:rPr>
                <w:sz w:val="22"/>
                <w:szCs w:val="22"/>
              </w:rPr>
            </w:pPr>
            <w:r w:rsidRPr="3D488623">
              <w:rPr>
                <w:sz w:val="22"/>
                <w:szCs w:val="22"/>
              </w:rPr>
              <w:t>l</w:t>
            </w:r>
            <w:r w:rsidRPr="3D488623" w:rsidR="636BF48A">
              <w:rPr>
                <w:sz w:val="22"/>
                <w:szCs w:val="22"/>
              </w:rPr>
              <w:t xml:space="preserve">edet faglige samtaler og lagt til rette for </w:t>
            </w:r>
            <w:r w:rsidRPr="3D488623" w:rsidR="459C0F24">
              <w:rPr>
                <w:sz w:val="22"/>
                <w:szCs w:val="22"/>
              </w:rPr>
              <w:t xml:space="preserve">elevenes </w:t>
            </w:r>
            <w:r w:rsidRPr="3D488623" w:rsidR="636BF48A">
              <w:rPr>
                <w:sz w:val="22"/>
                <w:szCs w:val="22"/>
              </w:rPr>
              <w:t>faglige diskusjoner</w:t>
            </w:r>
            <w:r w:rsidRPr="3D488623" w:rsidR="0C7FC0C2">
              <w:rPr>
                <w:sz w:val="22"/>
                <w:szCs w:val="22"/>
              </w:rPr>
              <w:t xml:space="preserve"> i studiefaget</w:t>
            </w:r>
            <w:r w:rsidRPr="3D488623" w:rsidR="636BF4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3D488623" w:rsidP="3D488623" w:rsidRDefault="3D488623" w14:paraId="5C0A694D" w14:textId="0F93DF38">
            <w:pPr>
              <w:spacing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3D488623" w:rsidP="3D488623" w:rsidRDefault="3D488623" w14:paraId="0DED5EC3" w14:textId="29D16E90">
            <w:pPr>
              <w:spacing w:line="240" w:lineRule="auto"/>
            </w:pPr>
          </w:p>
        </w:tc>
        <w:tc>
          <w:tcPr>
            <w:tcW w:w="1056" w:type="dxa"/>
            <w:tcMar>
              <w:left w:w="105" w:type="dxa"/>
              <w:right w:w="105" w:type="dxa"/>
            </w:tcMar>
          </w:tcPr>
          <w:p w:rsidR="3D488623" w:rsidP="3D488623" w:rsidRDefault="3D488623" w14:paraId="77611ED7" w14:textId="48B69D15">
            <w:pPr>
              <w:spacing w:line="240" w:lineRule="auto"/>
            </w:pPr>
          </w:p>
        </w:tc>
      </w:tr>
    </w:tbl>
    <w:p w:rsidR="20283FC8" w:rsidP="00DF2342" w:rsidRDefault="20283FC8" w14:paraId="0231E3DF" w14:textId="2B9E8A4E"/>
    <w:p w:rsidR="2C4C1618" w:rsidP="00DF2342" w:rsidRDefault="2C4C1618" w14:paraId="4D24B13E" w14:textId="63B496BA">
      <w:pPr>
        <w:rPr>
          <w:rFonts w:ascii="Calibri Light" w:hAnsi="Calibri Light" w:eastAsia="Calibri Light" w:cs="Calibri Light"/>
          <w:color w:val="2E74B5" w:themeColor="accent5" w:themeShade="BF"/>
          <w:sz w:val="24"/>
          <w:szCs w:val="24"/>
        </w:rPr>
      </w:pPr>
      <w:r w:rsidRPr="20283FC8">
        <w:rPr>
          <w:rFonts w:ascii="Calibri Light" w:hAnsi="Calibri Light" w:eastAsia="Calibri Light" w:cs="Calibri Light"/>
          <w:b/>
          <w:bCs/>
          <w:color w:val="auto"/>
          <w:sz w:val="24"/>
          <w:szCs w:val="24"/>
        </w:rPr>
        <w:t>Beskrivende vurdering av studentens arbeid med undervisning</w:t>
      </w:r>
    </w:p>
    <w:p w:rsidR="20283FC8" w:rsidP="00DF2342" w:rsidRDefault="00093374" w14:paraId="0DF3739B" w14:textId="7DDCE535">
      <w:r w:rsidRPr="17D245B3">
        <w:t>Under kan du gi en utfyllende beskrivelse av studentens arbeid med undervisning inneværende praksisperiode.</w:t>
      </w:r>
      <w:r w:rsidRPr="17D245B3" w:rsidR="00F05EF4">
        <w:t xml:space="preserve"> Knytt vurderingen til punktene i tabellen over.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20283FC8" w:rsidTr="588FA64A" w14:paraId="5AEB46DD" w14:textId="77777777">
        <w:trPr>
          <w:trHeight w:val="300"/>
        </w:trPr>
        <w:tc>
          <w:tcPr>
            <w:tcW w:w="9060" w:type="dxa"/>
            <w:tcMar/>
          </w:tcPr>
          <w:p w:rsidR="23EB4BBF" w:rsidP="20283FC8" w:rsidRDefault="23EB4BBF" w14:paraId="3B9D8C9E" w14:textId="30C1BEEB">
            <w:pPr>
              <w:pStyle w:val="NoSpacing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0283FC8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Vurdering:</w:t>
            </w:r>
          </w:p>
          <w:p w:rsidR="20283FC8" w:rsidP="20283FC8" w:rsidRDefault="20283FC8" w14:paraId="6E40C77E" w14:textId="55B67668">
            <w:pPr>
              <w:rPr>
                <w:color w:val="000000" w:themeColor="text1"/>
              </w:rPr>
            </w:pPr>
          </w:p>
          <w:p w:rsidR="7A15A884" w:rsidP="7A15A884" w:rsidRDefault="7A15A884" w14:paraId="7A3228F4" w14:textId="1B05E882">
            <w:pPr>
              <w:rPr>
                <w:color w:val="000000" w:themeColor="text1"/>
              </w:rPr>
            </w:pPr>
          </w:p>
          <w:p w:rsidR="20283FC8" w:rsidP="20283FC8" w:rsidRDefault="20283FC8" w14:paraId="5C475D5F" w14:textId="6825C5BA">
            <w:pPr>
              <w:rPr>
                <w:color w:val="000000" w:themeColor="text1"/>
              </w:rPr>
            </w:pPr>
          </w:p>
          <w:p w:rsidR="20283FC8" w:rsidP="20283FC8" w:rsidRDefault="20283FC8" w14:paraId="546FB385" w14:textId="7DF75B3D">
            <w:pPr>
              <w:rPr>
                <w:color w:val="000000" w:themeColor="text1"/>
              </w:rPr>
            </w:pPr>
          </w:p>
          <w:p w:rsidR="20283FC8" w:rsidP="20283FC8" w:rsidRDefault="20283FC8" w14:paraId="3B053553" w14:textId="4F65EC60">
            <w:pPr>
              <w:rPr>
                <w:color w:val="000000" w:themeColor="text1"/>
              </w:rPr>
            </w:pPr>
          </w:p>
          <w:p w:rsidR="20283FC8" w:rsidP="20283FC8" w:rsidRDefault="20283FC8" w14:paraId="5BC8A0E4" w14:textId="6CFF22A2">
            <w:pPr>
              <w:rPr>
                <w:color w:val="000000" w:themeColor="text1"/>
              </w:rPr>
            </w:pPr>
          </w:p>
          <w:p w:rsidR="20283FC8" w:rsidP="20283FC8" w:rsidRDefault="20283FC8" w14:paraId="78C9CF37" w14:textId="5C16A1AA">
            <w:pPr>
              <w:rPr>
                <w:color w:val="000000" w:themeColor="text1"/>
              </w:rPr>
            </w:pPr>
          </w:p>
          <w:p w:rsidR="17D245B3" w:rsidP="17D245B3" w:rsidRDefault="17D245B3" w14:paraId="28199E44" w14:textId="333DE05E">
            <w:pPr>
              <w:rPr>
                <w:color w:val="000000" w:themeColor="text1"/>
              </w:rPr>
            </w:pPr>
          </w:p>
          <w:p w:rsidR="17D245B3" w:rsidP="17D245B3" w:rsidRDefault="17D245B3" w14:paraId="13E9789C" w14:textId="1E27410B">
            <w:pPr>
              <w:rPr>
                <w:color w:val="000000" w:themeColor="text1"/>
              </w:rPr>
            </w:pPr>
          </w:p>
          <w:p w:rsidR="17D245B3" w:rsidP="17D245B3" w:rsidRDefault="17D245B3" w14:paraId="7F67C38D" w14:textId="415E4237" w14:noSpellErr="1">
            <w:pPr>
              <w:rPr>
                <w:color w:val="000000" w:themeColor="text1"/>
              </w:rPr>
            </w:pPr>
          </w:p>
          <w:p w:rsidR="086EBDD6" w:rsidP="086EBDD6" w:rsidRDefault="086EBDD6" w14:paraId="2CAF2459" w14:textId="1757E758">
            <w:pPr>
              <w:rPr>
                <w:color w:val="000000" w:themeColor="text1" w:themeTint="FF" w:themeShade="FF"/>
              </w:rPr>
            </w:pPr>
          </w:p>
          <w:p w:rsidR="20283FC8" w:rsidP="588FA64A" w:rsidRDefault="20283FC8" w14:paraId="317812A1" w14:textId="327C3CEF">
            <w:pPr>
              <w:pStyle w:val="Normal"/>
              <w:rPr>
                <w:color w:val="000000" w:themeColor="text1" w:themeTint="FF" w:themeShade="FF"/>
              </w:rPr>
            </w:pPr>
          </w:p>
          <w:p w:rsidR="20283FC8" w:rsidP="588FA64A" w:rsidRDefault="20283FC8" w14:paraId="05774500" w14:textId="0D3BB999">
            <w:pPr>
              <w:pStyle w:val="Normal"/>
              <w:rPr>
                <w:color w:val="000000" w:themeColor="text1" w:themeTint="FF" w:themeShade="FF"/>
              </w:rPr>
            </w:pPr>
          </w:p>
          <w:p w:rsidR="20283FC8" w:rsidP="588FA64A" w:rsidRDefault="20283FC8" w14:paraId="5AB63E9B" w14:textId="5FCDA20F">
            <w:pPr>
              <w:pStyle w:val="Normal"/>
              <w:rPr>
                <w:color w:val="000000" w:themeColor="text1" w:themeTint="FF" w:themeShade="FF"/>
              </w:rPr>
            </w:pPr>
          </w:p>
          <w:p w:rsidR="20283FC8" w:rsidP="588FA64A" w:rsidRDefault="20283FC8" w14:paraId="53C20D43" w14:textId="02C7643E">
            <w:pPr>
              <w:pStyle w:val="Normal"/>
              <w:rPr>
                <w:color w:val="000000" w:themeColor="text1"/>
              </w:rPr>
            </w:pPr>
          </w:p>
        </w:tc>
      </w:tr>
    </w:tbl>
    <w:p w:rsidR="313D816B" w:rsidP="588FA64A" w:rsidRDefault="00380F34" w14:paraId="62B658E5" w14:textId="0B4D3313">
      <w:pPr>
        <w:pStyle w:val="Normal"/>
        <w:rPr>
          <w:rFonts w:ascii="Calibri Light" w:hAnsi="Calibri Light" w:eastAsia="Calibri Light" w:cs="Calibri Light"/>
          <w:b w:val="1"/>
          <w:bCs w:val="1"/>
          <w:color w:val="auto"/>
          <w:sz w:val="28"/>
          <w:szCs w:val="28"/>
        </w:rPr>
      </w:pPr>
    </w:p>
    <w:p w:rsidR="313D816B" w:rsidP="588FA64A" w:rsidRDefault="00380F34" w14:paraId="6E8F0411" w14:textId="0C5776B2">
      <w:pPr>
        <w:pStyle w:val="Normal"/>
        <w:rPr>
          <w:rFonts w:ascii="Calibri Light" w:hAnsi="Calibri Light" w:eastAsia="Calibri Light" w:cs="Calibri Light"/>
          <w:b w:val="1"/>
          <w:bCs w:val="1"/>
          <w:color w:val="auto"/>
          <w:sz w:val="28"/>
          <w:szCs w:val="28"/>
        </w:rPr>
      </w:pPr>
    </w:p>
    <w:p w:rsidR="313D816B" w:rsidP="588FA64A" w:rsidRDefault="00380F34" w14:paraId="67352FEE" w14:textId="4EE516A4">
      <w:pPr>
        <w:pStyle w:val="Heading2"/>
        <w:rPr>
          <w:rFonts w:ascii="Calibri Light" w:hAnsi="Calibri Light" w:eastAsia="Calibri Light" w:cs="Calibri Light"/>
          <w:b w:val="1"/>
          <w:bCs w:val="1"/>
          <w:color w:val="auto"/>
          <w:sz w:val="28"/>
          <w:szCs w:val="28"/>
        </w:rPr>
      </w:pPr>
    </w:p>
    <w:p w:rsidR="313D816B" w:rsidP="20283FC8" w:rsidRDefault="00380F34" w14:paraId="637EA94B" w14:textId="57F3D6AC">
      <w:pPr>
        <w:pStyle w:val="Heading2"/>
        <w:rPr>
          <w:rFonts w:ascii="Calibri Light" w:hAnsi="Calibri Light" w:eastAsia="Calibri Light" w:cs="Calibri Light"/>
          <w:b w:val="1"/>
          <w:bCs w:val="1"/>
          <w:color w:val="auto"/>
          <w:sz w:val="28"/>
          <w:szCs w:val="28"/>
        </w:rPr>
      </w:pPr>
      <w:r w:rsidRPr="588FA64A" w:rsidR="7C8F8C89">
        <w:rPr>
          <w:rFonts w:ascii="Calibri Light" w:hAnsi="Calibri Light" w:eastAsia="Calibri Light" w:cs="Calibri Light"/>
          <w:b w:val="1"/>
          <w:bCs w:val="1"/>
          <w:color w:val="auto"/>
          <w:sz w:val="28"/>
          <w:szCs w:val="28"/>
        </w:rPr>
        <w:t xml:space="preserve">4. </w:t>
      </w:r>
      <w:r w:rsidRPr="588FA64A" w:rsidR="313D816B">
        <w:rPr>
          <w:rFonts w:ascii="Calibri Light" w:hAnsi="Calibri Light" w:eastAsia="Calibri Light" w:cs="Calibri Light"/>
          <w:b w:val="1"/>
          <w:bCs w:val="1"/>
          <w:color w:val="auto"/>
          <w:sz w:val="28"/>
          <w:szCs w:val="28"/>
        </w:rPr>
        <w:t>Avslutningsvis</w:t>
      </w:r>
    </w:p>
    <w:p w:rsidR="20283FC8" w:rsidP="20283FC8" w:rsidRDefault="20283FC8" w14:paraId="21839F1C" w14:textId="28444E87">
      <w:pPr>
        <w:keepNext/>
        <w:keepLines/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w:rsidRPr="00EB0349" w:rsidR="004B5046" w:rsidTr="588FA64A" w14:paraId="2EB66AE9" w14:textId="77777777">
        <w:tc>
          <w:tcPr>
            <w:tcW w:w="9056" w:type="dxa"/>
            <w:tcMar/>
          </w:tcPr>
          <w:p w:rsidRPr="00F325A1" w:rsidR="004B5046" w:rsidP="20283FC8" w:rsidRDefault="313D816B" w14:paraId="02C1C071" w14:textId="0F68D53F">
            <w:pPr>
              <w:pStyle w:val="NoSpacing"/>
              <w:rPr>
                <w:rFonts w:ascii="Calibri" w:hAnsi="Calibri" w:eastAsia="Calibri" w:cs="Calibri"/>
                <w:sz w:val="22"/>
                <w:szCs w:val="22"/>
              </w:rPr>
            </w:pPr>
            <w:r w:rsidRPr="20283FC8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Beskriv studentens evne til å ta imot veiledning:</w:t>
            </w:r>
          </w:p>
          <w:p w:rsidRPr="00F325A1" w:rsidR="004B5046" w:rsidP="20283FC8" w:rsidRDefault="004B5046" w14:paraId="7DF6E5B0" w14:textId="23039F5A">
            <w:pPr>
              <w:spacing w:line="240" w:lineRule="auto"/>
              <w:rPr>
                <w:rFonts w:eastAsia="Times New Roman" w:asciiTheme="minorHAnsi" w:hAnsiTheme="minorHAnsi" w:cstheme="minorBidi"/>
              </w:rPr>
            </w:pPr>
          </w:p>
        </w:tc>
      </w:tr>
      <w:tr w:rsidRPr="00EB0349" w:rsidR="00EB0349" w:rsidTr="588FA64A" w14:paraId="68F21D90" w14:textId="77777777">
        <w:tc>
          <w:tcPr>
            <w:tcW w:w="9056" w:type="dxa"/>
            <w:tcMar/>
          </w:tcPr>
          <w:p w:rsidR="00EB0349" w:rsidP="008E2F9D" w:rsidRDefault="00EB0349" w14:paraId="13C326F3" w14:textId="77777777">
            <w:pPr>
              <w:spacing w:after="0" w:line="240" w:lineRule="auto"/>
            </w:pPr>
          </w:p>
          <w:p w:rsidR="00523FA1" w:rsidP="008E2F9D" w:rsidRDefault="00523FA1" w14:paraId="719C2FE9" w14:textId="77777777">
            <w:pPr>
              <w:spacing w:after="0" w:line="240" w:lineRule="auto"/>
            </w:pPr>
          </w:p>
          <w:p w:rsidR="00523FA1" w:rsidP="008E2F9D" w:rsidRDefault="00523FA1" w14:paraId="2846E661" w14:textId="77777777">
            <w:pPr>
              <w:spacing w:after="0" w:line="240" w:lineRule="auto"/>
            </w:pPr>
          </w:p>
          <w:p w:rsidRPr="00EB0349" w:rsidR="00523FA1" w:rsidP="008E2F9D" w:rsidRDefault="00523FA1" w14:paraId="12B525E7" w14:textId="77777777">
            <w:pPr>
              <w:spacing w:after="0" w:line="240" w:lineRule="auto"/>
            </w:pPr>
          </w:p>
          <w:p w:rsidR="00680D88" w:rsidP="008E2F9D" w:rsidRDefault="00680D88" w14:paraId="4853B841" w14:textId="77777777">
            <w:pPr>
              <w:spacing w:after="0" w:line="240" w:lineRule="auto"/>
            </w:pPr>
          </w:p>
          <w:p w:rsidR="00523FA1" w:rsidP="008E2F9D" w:rsidRDefault="00523FA1" w14:paraId="4B461C8A" w14:textId="77777777">
            <w:pPr>
              <w:spacing w:after="0" w:line="240" w:lineRule="auto"/>
            </w:pPr>
          </w:p>
          <w:p w:rsidR="00523FA1" w:rsidP="008E2F9D" w:rsidRDefault="00523FA1" w14:paraId="31E88035" w14:textId="77777777">
            <w:pPr>
              <w:spacing w:after="0" w:line="240" w:lineRule="auto"/>
            </w:pPr>
          </w:p>
          <w:p w:rsidR="00523FA1" w:rsidP="008E2F9D" w:rsidRDefault="00523FA1" w14:paraId="686FEC3A" w14:textId="77777777">
            <w:pPr>
              <w:spacing w:after="0" w:line="240" w:lineRule="auto"/>
            </w:pPr>
          </w:p>
          <w:p w:rsidR="00523FA1" w:rsidP="008E2F9D" w:rsidRDefault="00523FA1" w14:paraId="5F5DC7F8" w14:textId="77777777">
            <w:pPr>
              <w:spacing w:after="0" w:line="240" w:lineRule="auto"/>
            </w:pPr>
          </w:p>
          <w:p w:rsidRPr="00EB0349" w:rsidR="00523FA1" w:rsidP="008E2F9D" w:rsidRDefault="00523FA1" w14:paraId="5B5CE574" w14:textId="77777777">
            <w:pPr>
              <w:spacing w:after="0" w:line="240" w:lineRule="auto"/>
            </w:pPr>
          </w:p>
          <w:p w:rsidR="00EB0349" w:rsidP="008E2F9D" w:rsidRDefault="00EB0349" w14:paraId="50125231" w14:textId="77777777">
            <w:pPr>
              <w:spacing w:after="0" w:line="240" w:lineRule="auto"/>
            </w:pPr>
          </w:p>
          <w:p w:rsidRPr="00EB0349" w:rsidR="00903777" w:rsidP="008E2F9D" w:rsidRDefault="00903777" w14:paraId="5A25747A" w14:textId="77777777">
            <w:pPr>
              <w:spacing w:after="0" w:line="240" w:lineRule="auto"/>
            </w:pPr>
          </w:p>
          <w:p w:rsidR="00EB0349" w:rsidP="008E2F9D" w:rsidRDefault="00EB0349" w14:paraId="1034791E" w14:textId="77777777">
            <w:pPr>
              <w:spacing w:after="0" w:line="240" w:lineRule="auto"/>
            </w:pPr>
          </w:p>
          <w:p w:rsidR="008E2F9D" w:rsidP="008E2F9D" w:rsidRDefault="008E2F9D" w14:paraId="3DD52273" w14:textId="77777777">
            <w:pPr>
              <w:spacing w:after="0" w:line="240" w:lineRule="auto"/>
            </w:pPr>
          </w:p>
          <w:p w:rsidR="48D63284" w:rsidP="48D63284" w:rsidRDefault="48D63284" w14:paraId="26DF3EDD" w14:textId="082E5A10">
            <w:pPr>
              <w:spacing w:after="0" w:line="240" w:lineRule="auto"/>
            </w:pPr>
          </w:p>
          <w:p w:rsidR="48D63284" w:rsidP="48D63284" w:rsidRDefault="48D63284" w14:paraId="2C376BDF" w14:textId="589262B7">
            <w:pPr>
              <w:spacing w:after="0" w:line="240" w:lineRule="auto"/>
            </w:pPr>
          </w:p>
          <w:p w:rsidRPr="00EB0349" w:rsidR="008E2F9D" w:rsidP="588FA64A" w:rsidRDefault="008E2F9D" w14:paraId="09B8D95D" w14:textId="169F2271">
            <w:pPr>
              <w:pStyle w:val="Normal"/>
              <w:spacing w:after="0" w:line="240" w:lineRule="auto"/>
            </w:pPr>
          </w:p>
        </w:tc>
      </w:tr>
    </w:tbl>
    <w:p w:rsidR="00903777" w:rsidP="00903777" w:rsidRDefault="00903777" w14:paraId="78BEFD2A" w14:textId="77777777">
      <w:pPr>
        <w:spacing w:after="0"/>
        <w:ind w:left="10" w:right="-6" w:hanging="10"/>
        <w:rPr>
          <w:rFonts w:asciiTheme="minorHAnsi" w:hAnsiTheme="minorHAnsi" w:cstheme="minorHAnsi"/>
        </w:rPr>
      </w:pPr>
    </w:p>
    <w:p w:rsidRPr="00903777" w:rsidR="00523FA1" w:rsidP="00903777" w:rsidRDefault="00523FA1" w14:paraId="11FF6B13" w14:textId="77777777">
      <w:pPr>
        <w:spacing w:after="0"/>
        <w:ind w:left="10" w:right="-6" w:hanging="1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9056"/>
      </w:tblGrid>
      <w:tr w:rsidRPr="00EB0349" w:rsidR="004B5046" w:rsidTr="588FA64A" w14:paraId="3956877B" w14:textId="77777777">
        <w:tc>
          <w:tcPr>
            <w:tcW w:w="9056" w:type="dxa"/>
            <w:tcMar/>
          </w:tcPr>
          <w:p w:rsidRPr="00EB0349" w:rsidR="004B5046" w:rsidP="20283FC8" w:rsidRDefault="313D816B" w14:paraId="6DB22023" w14:textId="0E944156">
            <w:pPr>
              <w:pStyle w:val="NoSpacing"/>
              <w:rPr>
                <w:rFonts w:ascii="Calibri" w:hAnsi="Calibri" w:eastAsia="Calibri" w:cs="Calibri"/>
                <w:sz w:val="22"/>
                <w:szCs w:val="22"/>
              </w:rPr>
            </w:pPr>
            <w:r w:rsidRPr="20283FC8">
              <w:rPr>
                <w:rFonts w:ascii="Calibri" w:hAnsi="Calibri" w:eastAsia="Calibri" w:cs="Calibri"/>
                <w:b/>
                <w:bCs/>
                <w:color w:val="000000" w:themeColor="text1"/>
                <w:sz w:val="22"/>
                <w:szCs w:val="22"/>
              </w:rPr>
              <w:t>Beskriv studentens sterke sider, og områder som studenten bør arbeide videre med:</w:t>
            </w:r>
          </w:p>
          <w:p w:rsidRPr="00EB0349" w:rsidR="004B5046" w:rsidP="20283FC8" w:rsidRDefault="004B5046" w14:paraId="70C8E87C" w14:textId="03938E31">
            <w:pPr>
              <w:spacing w:line="240" w:lineRule="auto"/>
              <w:rPr>
                <w:rFonts w:eastAsia="Times New Roman" w:asciiTheme="minorHAnsi" w:hAnsiTheme="minorHAnsi" w:cstheme="minorBidi"/>
              </w:rPr>
            </w:pPr>
          </w:p>
        </w:tc>
      </w:tr>
      <w:tr w:rsidRPr="00EB0349" w:rsidR="00903777" w:rsidTr="588FA64A" w14:paraId="27A76422" w14:textId="77777777">
        <w:tc>
          <w:tcPr>
            <w:tcW w:w="9056" w:type="dxa"/>
            <w:tcMar/>
          </w:tcPr>
          <w:p w:rsidRPr="00EB0349" w:rsidR="00903777" w:rsidP="008E2F9D" w:rsidRDefault="00903777" w14:paraId="49206A88" w14:textId="77777777">
            <w:pPr>
              <w:spacing w:after="0" w:line="240" w:lineRule="auto"/>
            </w:pPr>
          </w:p>
          <w:p w:rsidR="00903777" w:rsidP="008E2F9D" w:rsidRDefault="00903777" w14:paraId="67B7A70C" w14:textId="77777777">
            <w:pPr>
              <w:spacing w:after="0" w:line="240" w:lineRule="auto"/>
            </w:pPr>
          </w:p>
          <w:p w:rsidR="00680D88" w:rsidP="008E2F9D" w:rsidRDefault="00680D88" w14:paraId="71887C79" w14:textId="77777777">
            <w:pPr>
              <w:spacing w:after="0" w:line="240" w:lineRule="auto"/>
            </w:pPr>
          </w:p>
          <w:p w:rsidR="00523FA1" w:rsidP="008E2F9D" w:rsidRDefault="00523FA1" w14:paraId="226F126F" w14:textId="77777777">
            <w:pPr>
              <w:spacing w:after="0" w:line="240" w:lineRule="auto"/>
            </w:pPr>
          </w:p>
          <w:p w:rsidR="00523FA1" w:rsidP="008E2F9D" w:rsidRDefault="00523FA1" w14:paraId="036A5E2D" w14:textId="77777777">
            <w:pPr>
              <w:spacing w:after="0" w:line="240" w:lineRule="auto"/>
            </w:pPr>
          </w:p>
          <w:p w:rsidR="00523FA1" w:rsidP="008E2F9D" w:rsidRDefault="00523FA1" w14:paraId="2948C9B8" w14:textId="77777777">
            <w:pPr>
              <w:spacing w:after="0" w:line="240" w:lineRule="auto"/>
            </w:pPr>
          </w:p>
          <w:p w:rsidR="00523FA1" w:rsidP="008E2F9D" w:rsidRDefault="00523FA1" w14:paraId="477D66CF" w14:textId="77777777">
            <w:pPr>
              <w:spacing w:after="0" w:line="240" w:lineRule="auto"/>
            </w:pPr>
          </w:p>
          <w:p w:rsidR="00903777" w:rsidP="008E2F9D" w:rsidRDefault="00903777" w14:paraId="3B7FD67C" w14:textId="77777777">
            <w:pPr>
              <w:spacing w:after="0" w:line="240" w:lineRule="auto"/>
            </w:pPr>
          </w:p>
          <w:p w:rsidR="00523FA1" w:rsidP="008E2F9D" w:rsidRDefault="00523FA1" w14:paraId="1FA87712" w14:textId="77777777">
            <w:pPr>
              <w:spacing w:after="0" w:line="240" w:lineRule="auto"/>
            </w:pPr>
          </w:p>
          <w:p w:rsidR="00523FA1" w:rsidP="008E2F9D" w:rsidRDefault="00523FA1" w14:paraId="40176387" w14:textId="77777777">
            <w:pPr>
              <w:spacing w:after="0" w:line="240" w:lineRule="auto"/>
            </w:pPr>
          </w:p>
          <w:p w:rsidR="00903777" w:rsidP="008E2F9D" w:rsidRDefault="00903777" w14:paraId="3C4F6814" w14:textId="77777777">
            <w:pPr>
              <w:spacing w:after="0" w:line="240" w:lineRule="auto"/>
            </w:pPr>
          </w:p>
          <w:p w:rsidR="48D63284" w:rsidP="48D63284" w:rsidRDefault="48D63284" w14:paraId="26A36A26" w14:textId="692DC323">
            <w:pPr>
              <w:spacing w:after="0" w:line="240" w:lineRule="auto"/>
            </w:pPr>
          </w:p>
          <w:p w:rsidR="00523FA1" w:rsidP="48D63284" w:rsidRDefault="00523FA1" w14:paraId="55D36E68" w14:textId="77777777">
            <w:pPr>
              <w:spacing w:after="0" w:line="240" w:lineRule="auto"/>
            </w:pPr>
          </w:p>
          <w:p w:rsidR="48D63284" w:rsidP="48D63284" w:rsidRDefault="48D63284" w14:paraId="16ABC900" w14:textId="0CFFCABE">
            <w:pPr>
              <w:spacing w:after="0" w:line="240" w:lineRule="auto"/>
            </w:pPr>
          </w:p>
          <w:p w:rsidR="008E2F9D" w:rsidP="008E2F9D" w:rsidRDefault="008E2F9D" w14:paraId="5C54788A" w14:textId="77777777">
            <w:pPr>
              <w:spacing w:after="0" w:line="240" w:lineRule="auto"/>
            </w:pPr>
          </w:p>
          <w:p w:rsidR="008E2F9D" w:rsidP="588FA64A" w:rsidRDefault="008E2F9D" w14:paraId="2810DA99" w14:textId="6750DF64">
            <w:pPr>
              <w:pStyle w:val="Normal"/>
              <w:spacing w:after="0" w:line="240" w:lineRule="auto"/>
            </w:pPr>
          </w:p>
          <w:p w:rsidR="588FA64A" w:rsidP="588FA64A" w:rsidRDefault="588FA64A" w14:paraId="78F9BBD4" w14:textId="0BAEFBFE">
            <w:pPr>
              <w:pStyle w:val="Normal"/>
              <w:spacing w:after="0" w:line="240" w:lineRule="auto"/>
            </w:pPr>
          </w:p>
          <w:p w:rsidRPr="00EB0349" w:rsidR="008E2F9D" w:rsidP="008E2F9D" w:rsidRDefault="008E2F9D" w14:paraId="38D6B9B6" w14:textId="77777777">
            <w:pPr>
              <w:spacing w:after="0" w:line="240" w:lineRule="auto"/>
            </w:pPr>
          </w:p>
        </w:tc>
      </w:tr>
    </w:tbl>
    <w:p w:rsidR="00D517BD" w:rsidP="2F1CDAB6" w:rsidRDefault="00D517BD" w14:paraId="66518E39" w14:textId="77777777">
      <w:pPr>
        <w:pStyle w:val="NoSpacing"/>
        <w:rPr>
          <w:sz w:val="22"/>
          <w:szCs w:val="22"/>
        </w:rPr>
      </w:pPr>
    </w:p>
    <w:p w:rsidR="2F1CDAB6" w:rsidP="588FA64A" w:rsidRDefault="429FB7BB" w14:paraId="66BA6151" w14:textId="2D100799">
      <w:pPr>
        <w:pStyle w:val="NoSpacing"/>
        <w:rPr>
          <w:sz w:val="22"/>
          <w:szCs w:val="22"/>
        </w:rPr>
      </w:pPr>
    </w:p>
    <w:p w:rsidR="2F1CDAB6" w:rsidP="588FA64A" w:rsidRDefault="429FB7BB" w14:paraId="1814356C" w14:textId="2BDAF542">
      <w:pPr>
        <w:pStyle w:val="NoSpacing"/>
        <w:rPr>
          <w:sz w:val="22"/>
          <w:szCs w:val="22"/>
        </w:rPr>
      </w:pPr>
    </w:p>
    <w:p w:rsidR="2F1CDAB6" w:rsidP="588FA64A" w:rsidRDefault="429FB7BB" w14:paraId="69FE1476" w14:textId="6B2ABFC0">
      <w:pPr>
        <w:pStyle w:val="Heading2"/>
        <w:keepNext w:val="1"/>
        <w:keepLines w:val="1"/>
        <w:spacing w:before="40" w:after="0" w:line="276" w:lineRule="auto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E74B5" w:themeColor="accent5" w:themeTint="FF" w:themeShade="BF"/>
          <w:sz w:val="28"/>
          <w:szCs w:val="28"/>
          <w:lang w:val="nb-NO"/>
        </w:rPr>
      </w:pPr>
    </w:p>
    <w:p w:rsidR="2F1CDAB6" w:rsidP="588FA64A" w:rsidRDefault="429FB7BB" w14:paraId="1C48839F" w14:textId="35B96EF3">
      <w:pPr>
        <w:pStyle w:val="Heading2"/>
        <w:keepNext w:val="1"/>
        <w:keepLines w:val="1"/>
        <w:spacing w:before="40" w:after="0" w:line="276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E74B5" w:themeColor="accent5" w:themeTint="FF" w:themeShade="BF"/>
          <w:sz w:val="28"/>
          <w:szCs w:val="28"/>
          <w:lang w:val="nb-NO"/>
        </w:rPr>
      </w:pPr>
      <w:r w:rsidRPr="588FA64A" w:rsidR="26E225EB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E74B5" w:themeColor="accent5" w:themeTint="FF" w:themeShade="BF"/>
          <w:sz w:val="28"/>
          <w:szCs w:val="28"/>
          <w:lang w:val="nb-NO"/>
        </w:rPr>
        <w:t>Praksis vurdert til bestått</w:t>
      </w:r>
    </w:p>
    <w:p w:rsidR="2F1CDAB6" w:rsidP="588FA64A" w:rsidRDefault="429FB7BB" w14:paraId="42CB733D" w14:textId="743DAACE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88FA64A" w:rsidR="26E225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Signert vurderingsrapport skal skannes og leveres digitalt siste dag i praksis. </w:t>
      </w:r>
    </w:p>
    <w:p w:rsidR="2F1CDAB6" w:rsidP="588FA64A" w:rsidRDefault="429FB7BB" w14:paraId="77AA14D2" w14:textId="10C73381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88FA64A" w:rsidR="26E225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Informasjon om innlevering kommer. </w:t>
      </w:r>
    </w:p>
    <w:p w:rsidR="2F1CDAB6" w:rsidP="588FA64A" w:rsidRDefault="429FB7BB" w14:paraId="41A90445" w14:textId="7B40B5E5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2F1CDAB6" w:rsidP="588FA64A" w:rsidRDefault="429FB7BB" w14:paraId="0BACC592" w14:textId="396C0E48">
      <w:pPr>
        <w:pStyle w:val="Heading2"/>
        <w:keepNext w:val="1"/>
        <w:keepLines w:val="1"/>
        <w:spacing w:before="40" w:after="0" w:line="276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E74B5" w:themeColor="accent5" w:themeTint="FF" w:themeShade="BF"/>
          <w:sz w:val="28"/>
          <w:szCs w:val="28"/>
          <w:lang w:val="nb-NO"/>
        </w:rPr>
      </w:pPr>
      <w:r w:rsidRPr="588FA64A" w:rsidR="26E225EB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E74B5" w:themeColor="accent5" w:themeTint="FF" w:themeShade="BF"/>
          <w:sz w:val="28"/>
          <w:szCs w:val="28"/>
          <w:lang w:val="nb-NO"/>
        </w:rPr>
        <w:t xml:space="preserve">Praksis vurdert til </w:t>
      </w:r>
      <w:r w:rsidRPr="588FA64A" w:rsidR="26E225EB">
        <w:rPr>
          <w:rFonts w:ascii="Calibri Light" w:hAnsi="Calibri Light" w:eastAsia="Calibri Light" w:cs="Calibri Light"/>
          <w:b w:val="1"/>
          <w:bCs w:val="1"/>
          <w:i w:val="1"/>
          <w:iCs w:val="1"/>
          <w:caps w:val="0"/>
          <w:smallCaps w:val="0"/>
          <w:noProof w:val="0"/>
          <w:color w:val="2E74B5" w:themeColor="accent5" w:themeTint="FF" w:themeShade="BF"/>
          <w:sz w:val="28"/>
          <w:szCs w:val="28"/>
          <w:lang w:val="nb-NO"/>
        </w:rPr>
        <w:t xml:space="preserve">ikke </w:t>
      </w:r>
      <w:r w:rsidRPr="588FA64A" w:rsidR="26E225EB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E74B5" w:themeColor="accent5" w:themeTint="FF" w:themeShade="BF"/>
          <w:sz w:val="28"/>
          <w:szCs w:val="28"/>
          <w:lang w:val="nb-NO"/>
        </w:rPr>
        <w:t>bestått</w:t>
      </w:r>
    </w:p>
    <w:p w:rsidR="2F1CDAB6" w:rsidP="588FA64A" w:rsidRDefault="429FB7BB" w14:paraId="7A5C5EB9" w14:textId="5F7CDC85">
      <w:pPr>
        <w:pStyle w:val="STHBtekstTegn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88FA64A" w:rsidR="26E225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Praksislærer leverer kopi av signert vurderingsrapport til studenten siste dag i praksis. </w:t>
      </w:r>
    </w:p>
    <w:p w:rsidR="2F1CDAB6" w:rsidP="588FA64A" w:rsidRDefault="429FB7BB" w14:paraId="79EA1689" w14:textId="4BB2040F">
      <w:pPr>
        <w:pStyle w:val="STHBtekstTegn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88FA64A" w:rsidR="26E225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Av GDPR-hensyn ber vi om praksisveileders original leveres praksisadministrasjonen digitalt i nettskjema.</w:t>
      </w:r>
    </w:p>
    <w:p w:rsidR="2F1CDAB6" w:rsidP="588FA64A" w:rsidRDefault="429FB7BB" w14:paraId="07EDE67A" w14:textId="2FA9AF8E">
      <w:pPr>
        <w:spacing w:after="0" w:line="240" w:lineRule="auto"/>
        <w:ind w:right="13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2F1CDAB6" w:rsidP="588FA64A" w:rsidRDefault="429FB7BB" w14:paraId="63BD981E" w14:textId="735B6A0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2F1CDAB6" w:rsidP="588FA64A" w:rsidRDefault="429FB7BB" w14:paraId="0C24CF7E" w14:textId="7C619717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88FA64A" w:rsidR="26E225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Ev. legeerklæring legges ved rapporten.</w:t>
      </w:r>
    </w:p>
    <w:p w:rsidR="2F1CDAB6" w:rsidP="2F1CDAB6" w:rsidRDefault="429FB7BB" w14:paraId="2B551CAB" w14:textId="044BA2B4">
      <w:pPr>
        <w:pStyle w:val="NoSpacing"/>
        <w:rPr>
          <w:sz w:val="22"/>
          <w:szCs w:val="22"/>
        </w:rPr>
      </w:pPr>
    </w:p>
    <w:sectPr w:rsidR="2F1CDAB6" w:rsidSect="00400BB2">
      <w:headerReference w:type="default" r:id="rId12"/>
      <w:footerReference w:type="default" r:id="rId13"/>
      <w:pgSz w:w="11900" w:h="16840" w:orient="portrait"/>
      <w:pgMar w:top="523" w:right="1417" w:bottom="1027" w:left="1417" w:header="33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B08BA" w:rsidP="00BA06A7" w:rsidRDefault="00BB08BA" w14:paraId="71993D68" w14:textId="77777777">
      <w:pPr>
        <w:spacing w:after="0" w:line="240" w:lineRule="auto"/>
      </w:pPr>
      <w:r>
        <w:separator/>
      </w:r>
    </w:p>
  </w:endnote>
  <w:endnote w:type="continuationSeparator" w:id="0">
    <w:p w:rsidR="00BB08BA" w:rsidP="00BA06A7" w:rsidRDefault="00BB08BA" w14:paraId="07ADEB13" w14:textId="77777777">
      <w:pPr>
        <w:spacing w:after="0" w:line="240" w:lineRule="auto"/>
      </w:pPr>
      <w:r>
        <w:continuationSeparator/>
      </w:r>
    </w:p>
  </w:endnote>
  <w:endnote w:type="continuationNotice" w:id="1">
    <w:p w:rsidR="00BB08BA" w:rsidRDefault="00BB08BA" w14:paraId="032B07A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dec="http://schemas.microsoft.com/office/drawing/2017/decorative" mc:Ignorable="w14 w15 w16se w16cid w16 w16cex w16sdtdh w16du wp14">
  <w:p w:rsidR="003B2BE0" w:rsidP="106A82DB" w:rsidRDefault="106A82DB" w14:paraId="5AB7C0C5" w14:textId="77777777">
    <w:pPr>
      <w:pStyle w:val="Footer"/>
      <w:jc w:val="center"/>
    </w:pPr>
    <w:r w:rsidR="588FA64A">
      <w:drawing>
        <wp:inline wp14:editId="3E3D2014" wp14:anchorId="496C6B14">
          <wp:extent cx="1225550" cy="181459"/>
          <wp:effectExtent l="0" t="0" r="6350" b="6350"/>
          <wp:docPr id="30" name="Picture 11" descr="OsloMet-logo" title="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Picture 11"/>
                  <pic:cNvPicPr/>
                </pic:nvPicPr>
                <pic:blipFill>
                  <a:blip r:embed="R392a4792374742a5">
                    <a:extLst xmlns:a="http://schemas.openxmlformats.org/drawingml/2006/main">
                      <a:ext uri="{C183D7F6-B498-43B3-948B-1728B52AA6E4}">
                        <adec:decorative xmlns:arto="http://schemas.microsoft.com/office/word/2006/arto"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225550" cy="181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B08BA" w:rsidP="00BA06A7" w:rsidRDefault="00BB08BA" w14:paraId="5978F7C3" w14:textId="77777777">
      <w:pPr>
        <w:spacing w:after="0" w:line="240" w:lineRule="auto"/>
      </w:pPr>
      <w:r>
        <w:separator/>
      </w:r>
    </w:p>
  </w:footnote>
  <w:footnote w:type="continuationSeparator" w:id="0">
    <w:p w:rsidR="00BB08BA" w:rsidP="00BA06A7" w:rsidRDefault="00BB08BA" w14:paraId="137B2F54" w14:textId="77777777">
      <w:pPr>
        <w:spacing w:after="0" w:line="240" w:lineRule="auto"/>
      </w:pPr>
      <w:r>
        <w:continuationSeparator/>
      </w:r>
    </w:p>
  </w:footnote>
  <w:footnote w:type="continuationNotice" w:id="1">
    <w:p w:rsidR="00BB08BA" w:rsidRDefault="00BB08BA" w14:paraId="0474F90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p w:rsidR="00BA06A7" w:rsidP="005D0730" w:rsidRDefault="00BA06A7" w14:paraId="4455F193" w14:textId="77777777">
    <w:pPr>
      <w:pStyle w:val="Header"/>
      <w:jc w:val="right"/>
    </w:pPr>
    <w:r>
      <w:rPr>
        <w:noProof/>
      </w:rPr>
      <w:drawing>
        <wp:inline distT="0" distB="0" distL="0" distR="0" wp14:anchorId="7E6F7AB7" wp14:editId="07777777">
          <wp:extent cx="1152525" cy="800100"/>
          <wp:effectExtent l="0" t="0" r="0" b="0"/>
          <wp:docPr id="2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F412B"/>
    <w:multiLevelType w:val="hybridMultilevel"/>
    <w:tmpl w:val="0C0EF2C8"/>
    <w:lvl w:ilvl="0" w:tplc="73FE70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3457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8C1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2A91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A433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544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5ABB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DE91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8E3A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5A7AE1"/>
    <w:multiLevelType w:val="hybridMultilevel"/>
    <w:tmpl w:val="CBE6D478"/>
    <w:lvl w:ilvl="0" w:tplc="AE883684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B34413C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2694833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B4E148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7427434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8B6688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21C7CE6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AD473FA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8ECCD1E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271E39"/>
    <w:multiLevelType w:val="hybridMultilevel"/>
    <w:tmpl w:val="B5E459D4"/>
    <w:lvl w:ilvl="0" w:tplc="6B5AF1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46E2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74B4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6CED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8CCF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96BE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26A6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1035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4C0F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7FD8F3"/>
    <w:multiLevelType w:val="hybridMultilevel"/>
    <w:tmpl w:val="9B98B81A"/>
    <w:lvl w:ilvl="0" w:tplc="627CA1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D28B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0A5D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02F8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18ED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E09B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3ECF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025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4CE7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87F514"/>
    <w:multiLevelType w:val="hybridMultilevel"/>
    <w:tmpl w:val="1C043D74"/>
    <w:lvl w:ilvl="0" w:tplc="1BF6F002">
      <w:start w:val="1"/>
      <w:numFmt w:val="decimal"/>
      <w:lvlText w:val="%1."/>
      <w:lvlJc w:val="left"/>
      <w:pPr>
        <w:ind w:left="360" w:hanging="360"/>
      </w:pPr>
    </w:lvl>
    <w:lvl w:ilvl="1" w:tplc="29C859B8">
      <w:start w:val="1"/>
      <w:numFmt w:val="lowerLetter"/>
      <w:lvlText w:val="%2."/>
      <w:lvlJc w:val="left"/>
      <w:pPr>
        <w:ind w:left="1080" w:hanging="360"/>
      </w:pPr>
    </w:lvl>
    <w:lvl w:ilvl="2" w:tplc="807ED9AE">
      <w:start w:val="1"/>
      <w:numFmt w:val="lowerRoman"/>
      <w:lvlText w:val="%3."/>
      <w:lvlJc w:val="right"/>
      <w:pPr>
        <w:ind w:left="1800" w:hanging="180"/>
      </w:pPr>
    </w:lvl>
    <w:lvl w:ilvl="3" w:tplc="A8984DB4">
      <w:start w:val="1"/>
      <w:numFmt w:val="decimal"/>
      <w:lvlText w:val="%4."/>
      <w:lvlJc w:val="left"/>
      <w:pPr>
        <w:ind w:left="2520" w:hanging="360"/>
      </w:pPr>
    </w:lvl>
    <w:lvl w:ilvl="4" w:tplc="74A091DE">
      <w:start w:val="1"/>
      <w:numFmt w:val="lowerLetter"/>
      <w:lvlText w:val="%5."/>
      <w:lvlJc w:val="left"/>
      <w:pPr>
        <w:ind w:left="3240" w:hanging="360"/>
      </w:pPr>
    </w:lvl>
    <w:lvl w:ilvl="5" w:tplc="89B20BFE">
      <w:start w:val="1"/>
      <w:numFmt w:val="lowerRoman"/>
      <w:lvlText w:val="%6."/>
      <w:lvlJc w:val="right"/>
      <w:pPr>
        <w:ind w:left="3960" w:hanging="180"/>
      </w:pPr>
    </w:lvl>
    <w:lvl w:ilvl="6" w:tplc="532C55A2">
      <w:start w:val="1"/>
      <w:numFmt w:val="decimal"/>
      <w:lvlText w:val="%7."/>
      <w:lvlJc w:val="left"/>
      <w:pPr>
        <w:ind w:left="4680" w:hanging="360"/>
      </w:pPr>
    </w:lvl>
    <w:lvl w:ilvl="7" w:tplc="94481416">
      <w:start w:val="1"/>
      <w:numFmt w:val="lowerLetter"/>
      <w:lvlText w:val="%8."/>
      <w:lvlJc w:val="left"/>
      <w:pPr>
        <w:ind w:left="5400" w:hanging="360"/>
      </w:pPr>
    </w:lvl>
    <w:lvl w:ilvl="8" w:tplc="E286B1B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BEFB7B"/>
    <w:multiLevelType w:val="hybridMultilevel"/>
    <w:tmpl w:val="253830FA"/>
    <w:lvl w:ilvl="0" w:tplc="4F1409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5061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74EA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3665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1620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B03B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D41F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3CBC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FE77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78693C"/>
    <w:multiLevelType w:val="hybridMultilevel"/>
    <w:tmpl w:val="3E387BEC"/>
    <w:lvl w:ilvl="0" w:tplc="68E6B5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A242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B861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7869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1498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D247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E89F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0E49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0CF0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A030CB"/>
    <w:multiLevelType w:val="hybridMultilevel"/>
    <w:tmpl w:val="655E2F1E"/>
    <w:lvl w:ilvl="0" w:tplc="E8E88C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661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A8E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10B4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2C21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22F6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FC8E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88DE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AF9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938DCA"/>
    <w:multiLevelType w:val="hybridMultilevel"/>
    <w:tmpl w:val="E0862128"/>
    <w:lvl w:ilvl="0" w:tplc="6F4658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5EC2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E8BB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1C4D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494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88F5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34BF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60B3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526A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B11248"/>
    <w:multiLevelType w:val="hybridMultilevel"/>
    <w:tmpl w:val="5C2A400E"/>
    <w:lvl w:ilvl="0" w:tplc="A29A8EBA">
      <w:start w:val="1"/>
      <w:numFmt w:val="decimal"/>
      <w:lvlText w:val="%1."/>
      <w:lvlJc w:val="left"/>
      <w:pPr>
        <w:ind w:left="360" w:hanging="360"/>
      </w:pPr>
    </w:lvl>
    <w:lvl w:ilvl="1" w:tplc="012EB8E2">
      <w:start w:val="1"/>
      <w:numFmt w:val="lowerLetter"/>
      <w:lvlText w:val="%2."/>
      <w:lvlJc w:val="left"/>
      <w:pPr>
        <w:ind w:left="1080" w:hanging="360"/>
      </w:pPr>
    </w:lvl>
    <w:lvl w:ilvl="2" w:tplc="2FBCA78A">
      <w:start w:val="1"/>
      <w:numFmt w:val="lowerRoman"/>
      <w:lvlText w:val="%3."/>
      <w:lvlJc w:val="right"/>
      <w:pPr>
        <w:ind w:left="1800" w:hanging="180"/>
      </w:pPr>
    </w:lvl>
    <w:lvl w:ilvl="3" w:tplc="0450D0AC">
      <w:start w:val="1"/>
      <w:numFmt w:val="decimal"/>
      <w:lvlText w:val="%4."/>
      <w:lvlJc w:val="left"/>
      <w:pPr>
        <w:ind w:left="2520" w:hanging="360"/>
      </w:pPr>
    </w:lvl>
    <w:lvl w:ilvl="4" w:tplc="0298DD4C">
      <w:start w:val="1"/>
      <w:numFmt w:val="lowerLetter"/>
      <w:lvlText w:val="%5."/>
      <w:lvlJc w:val="left"/>
      <w:pPr>
        <w:ind w:left="3240" w:hanging="360"/>
      </w:pPr>
    </w:lvl>
    <w:lvl w:ilvl="5" w:tplc="34588A5E">
      <w:start w:val="1"/>
      <w:numFmt w:val="lowerRoman"/>
      <w:lvlText w:val="%6."/>
      <w:lvlJc w:val="right"/>
      <w:pPr>
        <w:ind w:left="3960" w:hanging="180"/>
      </w:pPr>
    </w:lvl>
    <w:lvl w:ilvl="6" w:tplc="E416DDEA">
      <w:start w:val="1"/>
      <w:numFmt w:val="decimal"/>
      <w:lvlText w:val="%7."/>
      <w:lvlJc w:val="left"/>
      <w:pPr>
        <w:ind w:left="4680" w:hanging="360"/>
      </w:pPr>
    </w:lvl>
    <w:lvl w:ilvl="7" w:tplc="15FCCE44">
      <w:start w:val="1"/>
      <w:numFmt w:val="lowerLetter"/>
      <w:lvlText w:val="%8."/>
      <w:lvlJc w:val="left"/>
      <w:pPr>
        <w:ind w:left="5400" w:hanging="360"/>
      </w:pPr>
    </w:lvl>
    <w:lvl w:ilvl="8" w:tplc="C69853D0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89D7DF"/>
    <w:multiLevelType w:val="hybridMultilevel"/>
    <w:tmpl w:val="59A8E5DA"/>
    <w:lvl w:ilvl="0" w:tplc="5E3A50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8E24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EA23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8EE5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8016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16D1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0492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76C7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70B5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A140BFD"/>
    <w:multiLevelType w:val="hybridMultilevel"/>
    <w:tmpl w:val="6EAAD1F2"/>
    <w:lvl w:ilvl="0" w:tplc="E07EFB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025F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6A6F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EE23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06F6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AA6D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3217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8A5A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DA96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E7EF10"/>
    <w:multiLevelType w:val="hybridMultilevel"/>
    <w:tmpl w:val="DD78BD82"/>
    <w:lvl w:ilvl="0" w:tplc="95486A1C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3FAE72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BE36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125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52AC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726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745E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007D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5EE8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2B3B5F"/>
    <w:multiLevelType w:val="hybridMultilevel"/>
    <w:tmpl w:val="409E804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2369C3"/>
    <w:multiLevelType w:val="hybridMultilevel"/>
    <w:tmpl w:val="E77866BC"/>
    <w:lvl w:ilvl="0" w:tplc="D9CE52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420B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9286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E05F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48E4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14DF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44F8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4C3D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4E19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FF6461"/>
    <w:multiLevelType w:val="hybridMultilevel"/>
    <w:tmpl w:val="37120C5E"/>
    <w:lvl w:ilvl="0" w:tplc="D1BEF77A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9B8BD6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CC2B63A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D945F6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13E225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3F20886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472C0DC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47A298E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1C01E2A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7" w15:restartNumberingAfterBreak="0">
    <w:nsid w:val="5E48273E"/>
    <w:multiLevelType w:val="hybridMultilevel"/>
    <w:tmpl w:val="7FFAF788"/>
    <w:lvl w:ilvl="0" w:tplc="B93CDC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5A7B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4CFB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1E07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9A00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AC97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24BF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8062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C8F0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4A853D1"/>
    <w:multiLevelType w:val="hybridMultilevel"/>
    <w:tmpl w:val="BBA66D9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75D8A96"/>
    <w:multiLevelType w:val="hybridMultilevel"/>
    <w:tmpl w:val="D76A7D2E"/>
    <w:lvl w:ilvl="0" w:tplc="BACE01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CA43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0A88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BA6C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D821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3A10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DA1E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945D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922B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8EB34B7"/>
    <w:multiLevelType w:val="hybridMultilevel"/>
    <w:tmpl w:val="C9DA68F8"/>
    <w:lvl w:ilvl="0" w:tplc="7C52B9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BCCC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7A25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2492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DA07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8A10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6C6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F45B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3A5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DA206B2"/>
    <w:multiLevelType w:val="hybridMultilevel"/>
    <w:tmpl w:val="D7FEEA8C"/>
    <w:lvl w:ilvl="0" w:tplc="B9AA52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382A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4C80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FA08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741B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6836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48D0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A0CD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20DF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645C272"/>
    <w:multiLevelType w:val="hybridMultilevel"/>
    <w:tmpl w:val="A4F830E8"/>
    <w:lvl w:ilvl="0" w:tplc="A50A03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A439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2AD8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5AEA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B696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06E7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6A93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3EF8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74B7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D322C16"/>
    <w:multiLevelType w:val="hybridMultilevel"/>
    <w:tmpl w:val="D4CC4EB8"/>
    <w:lvl w:ilvl="0" w:tplc="5AE686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3684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0055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D674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A476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0A2F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469F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7AFB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9EB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469388">
    <w:abstractNumId w:val="5"/>
  </w:num>
  <w:num w:numId="2" w16cid:durableId="247005752">
    <w:abstractNumId w:val="10"/>
  </w:num>
  <w:num w:numId="3" w16cid:durableId="1447430386">
    <w:abstractNumId w:val="11"/>
  </w:num>
  <w:num w:numId="4" w16cid:durableId="157425829">
    <w:abstractNumId w:val="6"/>
  </w:num>
  <w:num w:numId="5" w16cid:durableId="1513257545">
    <w:abstractNumId w:val="7"/>
  </w:num>
  <w:num w:numId="6" w16cid:durableId="993951619">
    <w:abstractNumId w:val="0"/>
  </w:num>
  <w:num w:numId="7" w16cid:durableId="740058072">
    <w:abstractNumId w:val="13"/>
  </w:num>
  <w:num w:numId="8" w16cid:durableId="1983462783">
    <w:abstractNumId w:val="19"/>
  </w:num>
  <w:num w:numId="9" w16cid:durableId="84693698">
    <w:abstractNumId w:val="12"/>
  </w:num>
  <w:num w:numId="10" w16cid:durableId="564413949">
    <w:abstractNumId w:val="15"/>
  </w:num>
  <w:num w:numId="11" w16cid:durableId="2104107704">
    <w:abstractNumId w:val="9"/>
  </w:num>
  <w:num w:numId="12" w16cid:durableId="1379016084">
    <w:abstractNumId w:val="4"/>
  </w:num>
  <w:num w:numId="13" w16cid:durableId="953974553">
    <w:abstractNumId w:val="21"/>
  </w:num>
  <w:num w:numId="14" w16cid:durableId="1762674159">
    <w:abstractNumId w:val="17"/>
  </w:num>
  <w:num w:numId="15" w16cid:durableId="1047143512">
    <w:abstractNumId w:val="3"/>
  </w:num>
  <w:num w:numId="16" w16cid:durableId="396169948">
    <w:abstractNumId w:val="20"/>
  </w:num>
  <w:num w:numId="17" w16cid:durableId="8340648">
    <w:abstractNumId w:val="8"/>
  </w:num>
  <w:num w:numId="18" w16cid:durableId="1861316424">
    <w:abstractNumId w:val="22"/>
  </w:num>
  <w:num w:numId="19" w16cid:durableId="989870098">
    <w:abstractNumId w:val="23"/>
  </w:num>
  <w:num w:numId="20" w16cid:durableId="161430297">
    <w:abstractNumId w:val="1"/>
  </w:num>
  <w:num w:numId="21" w16cid:durableId="1644655750">
    <w:abstractNumId w:val="16"/>
  </w:num>
  <w:num w:numId="22" w16cid:durableId="1049841961">
    <w:abstractNumId w:val="14"/>
  </w:num>
  <w:num w:numId="23" w16cid:durableId="1661156743">
    <w:abstractNumId w:val="2"/>
  </w:num>
  <w:num w:numId="24" w16cid:durableId="2045323926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2A"/>
    <w:rsid w:val="00006890"/>
    <w:rsid w:val="00026C2A"/>
    <w:rsid w:val="0003481E"/>
    <w:rsid w:val="00045E51"/>
    <w:rsid w:val="00047D76"/>
    <w:rsid w:val="00081EEE"/>
    <w:rsid w:val="00092F31"/>
    <w:rsid w:val="00093374"/>
    <w:rsid w:val="00094512"/>
    <w:rsid w:val="000A678D"/>
    <w:rsid w:val="000B4C24"/>
    <w:rsid w:val="00112F5D"/>
    <w:rsid w:val="0012555B"/>
    <w:rsid w:val="001620D4"/>
    <w:rsid w:val="001828D8"/>
    <w:rsid w:val="00190F59"/>
    <w:rsid w:val="001B01DF"/>
    <w:rsid w:val="001C72B5"/>
    <w:rsid w:val="001D080C"/>
    <w:rsid w:val="001F06E5"/>
    <w:rsid w:val="00202438"/>
    <w:rsid w:val="00202B00"/>
    <w:rsid w:val="00225376"/>
    <w:rsid w:val="00256B79"/>
    <w:rsid w:val="00266479"/>
    <w:rsid w:val="00267576"/>
    <w:rsid w:val="0027117D"/>
    <w:rsid w:val="0029102F"/>
    <w:rsid w:val="002A2573"/>
    <w:rsid w:val="002A7FA2"/>
    <w:rsid w:val="002B3C25"/>
    <w:rsid w:val="002D359D"/>
    <w:rsid w:val="002F6DA2"/>
    <w:rsid w:val="0031669A"/>
    <w:rsid w:val="00320CDD"/>
    <w:rsid w:val="00335115"/>
    <w:rsid w:val="00375010"/>
    <w:rsid w:val="00380C08"/>
    <w:rsid w:val="00380F34"/>
    <w:rsid w:val="00391207"/>
    <w:rsid w:val="003A176A"/>
    <w:rsid w:val="003B2BE0"/>
    <w:rsid w:val="003B6105"/>
    <w:rsid w:val="003C7590"/>
    <w:rsid w:val="003D29AF"/>
    <w:rsid w:val="003E4089"/>
    <w:rsid w:val="003E4A99"/>
    <w:rsid w:val="003E73CB"/>
    <w:rsid w:val="003F2166"/>
    <w:rsid w:val="003F3F7F"/>
    <w:rsid w:val="00400BB2"/>
    <w:rsid w:val="00406CC8"/>
    <w:rsid w:val="00410A80"/>
    <w:rsid w:val="00465A17"/>
    <w:rsid w:val="00481E38"/>
    <w:rsid w:val="00493FAA"/>
    <w:rsid w:val="004A5992"/>
    <w:rsid w:val="004B5046"/>
    <w:rsid w:val="004C594A"/>
    <w:rsid w:val="004F0C50"/>
    <w:rsid w:val="004F3672"/>
    <w:rsid w:val="00501A7F"/>
    <w:rsid w:val="00501EEB"/>
    <w:rsid w:val="00523FA1"/>
    <w:rsid w:val="00525821"/>
    <w:rsid w:val="0054658D"/>
    <w:rsid w:val="005512B8"/>
    <w:rsid w:val="005652C0"/>
    <w:rsid w:val="00576CC6"/>
    <w:rsid w:val="005779AE"/>
    <w:rsid w:val="00593B4C"/>
    <w:rsid w:val="005B74AA"/>
    <w:rsid w:val="005C12CD"/>
    <w:rsid w:val="005D0730"/>
    <w:rsid w:val="005E45D0"/>
    <w:rsid w:val="005E497E"/>
    <w:rsid w:val="005F2BBE"/>
    <w:rsid w:val="00620964"/>
    <w:rsid w:val="006246A1"/>
    <w:rsid w:val="00626CB2"/>
    <w:rsid w:val="00636591"/>
    <w:rsid w:val="00642BC3"/>
    <w:rsid w:val="00644F2B"/>
    <w:rsid w:val="00652B79"/>
    <w:rsid w:val="00653D1C"/>
    <w:rsid w:val="006800FB"/>
    <w:rsid w:val="00680D88"/>
    <w:rsid w:val="006A4E80"/>
    <w:rsid w:val="006B31C8"/>
    <w:rsid w:val="006D68F0"/>
    <w:rsid w:val="006E43D3"/>
    <w:rsid w:val="006F0320"/>
    <w:rsid w:val="006F1C6C"/>
    <w:rsid w:val="006F45E8"/>
    <w:rsid w:val="007166E7"/>
    <w:rsid w:val="0072478E"/>
    <w:rsid w:val="00725CD4"/>
    <w:rsid w:val="007345AE"/>
    <w:rsid w:val="007502A3"/>
    <w:rsid w:val="00770838"/>
    <w:rsid w:val="007C57DB"/>
    <w:rsid w:val="00801C9D"/>
    <w:rsid w:val="00805CF0"/>
    <w:rsid w:val="008559A1"/>
    <w:rsid w:val="00861C17"/>
    <w:rsid w:val="00863CB2"/>
    <w:rsid w:val="00880353"/>
    <w:rsid w:val="008B0104"/>
    <w:rsid w:val="008B7088"/>
    <w:rsid w:val="008C0283"/>
    <w:rsid w:val="008D161C"/>
    <w:rsid w:val="008D33EA"/>
    <w:rsid w:val="008D3EFA"/>
    <w:rsid w:val="008E2F9D"/>
    <w:rsid w:val="009007BF"/>
    <w:rsid w:val="00903777"/>
    <w:rsid w:val="00906037"/>
    <w:rsid w:val="009115B4"/>
    <w:rsid w:val="00914336"/>
    <w:rsid w:val="00925CAB"/>
    <w:rsid w:val="009312DE"/>
    <w:rsid w:val="00931E5A"/>
    <w:rsid w:val="00934F8F"/>
    <w:rsid w:val="0095719C"/>
    <w:rsid w:val="00974C41"/>
    <w:rsid w:val="00980399"/>
    <w:rsid w:val="00986712"/>
    <w:rsid w:val="009B6F6A"/>
    <w:rsid w:val="009C4972"/>
    <w:rsid w:val="009E189C"/>
    <w:rsid w:val="009E748F"/>
    <w:rsid w:val="009F52A0"/>
    <w:rsid w:val="009F769A"/>
    <w:rsid w:val="00A43DD7"/>
    <w:rsid w:val="00A475F7"/>
    <w:rsid w:val="00A67E2A"/>
    <w:rsid w:val="00A82324"/>
    <w:rsid w:val="00A945F2"/>
    <w:rsid w:val="00AA1EF4"/>
    <w:rsid w:val="00AB23E6"/>
    <w:rsid w:val="00AC4EC5"/>
    <w:rsid w:val="00AD40D9"/>
    <w:rsid w:val="00B110EF"/>
    <w:rsid w:val="00B158F5"/>
    <w:rsid w:val="00B2062A"/>
    <w:rsid w:val="00B44695"/>
    <w:rsid w:val="00B700D5"/>
    <w:rsid w:val="00B974A0"/>
    <w:rsid w:val="00B97BED"/>
    <w:rsid w:val="00BA06A7"/>
    <w:rsid w:val="00BB08BA"/>
    <w:rsid w:val="00BB4905"/>
    <w:rsid w:val="00BC70DF"/>
    <w:rsid w:val="00BD2EE9"/>
    <w:rsid w:val="00BE72B2"/>
    <w:rsid w:val="00C26B73"/>
    <w:rsid w:val="00C446CB"/>
    <w:rsid w:val="00C97100"/>
    <w:rsid w:val="00CC2A68"/>
    <w:rsid w:val="00CF3560"/>
    <w:rsid w:val="00CF5C42"/>
    <w:rsid w:val="00D067C3"/>
    <w:rsid w:val="00D402BD"/>
    <w:rsid w:val="00D517BD"/>
    <w:rsid w:val="00D80530"/>
    <w:rsid w:val="00DA73D6"/>
    <w:rsid w:val="00DF2342"/>
    <w:rsid w:val="00E0494A"/>
    <w:rsid w:val="00E15DCC"/>
    <w:rsid w:val="00E242C7"/>
    <w:rsid w:val="00E362E1"/>
    <w:rsid w:val="00E430FA"/>
    <w:rsid w:val="00E61C42"/>
    <w:rsid w:val="00E75A15"/>
    <w:rsid w:val="00E7780D"/>
    <w:rsid w:val="00E802D8"/>
    <w:rsid w:val="00E86821"/>
    <w:rsid w:val="00EB0349"/>
    <w:rsid w:val="00EE2FD7"/>
    <w:rsid w:val="00EFC2BD"/>
    <w:rsid w:val="00F0528B"/>
    <w:rsid w:val="00F05EF4"/>
    <w:rsid w:val="00F119B0"/>
    <w:rsid w:val="00F24DEF"/>
    <w:rsid w:val="00F325A1"/>
    <w:rsid w:val="00F55670"/>
    <w:rsid w:val="00F658FC"/>
    <w:rsid w:val="00F72D07"/>
    <w:rsid w:val="00F87480"/>
    <w:rsid w:val="00FC3192"/>
    <w:rsid w:val="00FD3532"/>
    <w:rsid w:val="00FD3F35"/>
    <w:rsid w:val="00FD5E46"/>
    <w:rsid w:val="00FE5836"/>
    <w:rsid w:val="00FE5EAB"/>
    <w:rsid w:val="00FF1FB3"/>
    <w:rsid w:val="00FF2389"/>
    <w:rsid w:val="01223AEF"/>
    <w:rsid w:val="01563665"/>
    <w:rsid w:val="02D54197"/>
    <w:rsid w:val="02F206C6"/>
    <w:rsid w:val="033D2369"/>
    <w:rsid w:val="036B5F05"/>
    <w:rsid w:val="05513D45"/>
    <w:rsid w:val="064D4ED6"/>
    <w:rsid w:val="06751518"/>
    <w:rsid w:val="07647159"/>
    <w:rsid w:val="07F08589"/>
    <w:rsid w:val="08018FCD"/>
    <w:rsid w:val="083693C7"/>
    <w:rsid w:val="086EBDD6"/>
    <w:rsid w:val="08853D47"/>
    <w:rsid w:val="08CADE4A"/>
    <w:rsid w:val="09BD0662"/>
    <w:rsid w:val="0AA09C49"/>
    <w:rsid w:val="0B8C25F5"/>
    <w:rsid w:val="0BB125BF"/>
    <w:rsid w:val="0BBC2DC2"/>
    <w:rsid w:val="0BD5CB80"/>
    <w:rsid w:val="0C7CD008"/>
    <w:rsid w:val="0C7FC0C2"/>
    <w:rsid w:val="0DE30522"/>
    <w:rsid w:val="0DE30522"/>
    <w:rsid w:val="0E1A31F5"/>
    <w:rsid w:val="0E3A46E2"/>
    <w:rsid w:val="0EEBD3AB"/>
    <w:rsid w:val="0F892A41"/>
    <w:rsid w:val="0F9EBA6D"/>
    <w:rsid w:val="0FB48B35"/>
    <w:rsid w:val="106A82DB"/>
    <w:rsid w:val="10D6A77C"/>
    <w:rsid w:val="11181029"/>
    <w:rsid w:val="12BCA18F"/>
    <w:rsid w:val="1373A316"/>
    <w:rsid w:val="1389BA7B"/>
    <w:rsid w:val="13A7A3B3"/>
    <w:rsid w:val="13F60FC5"/>
    <w:rsid w:val="141E7F18"/>
    <w:rsid w:val="14ABE877"/>
    <w:rsid w:val="14D708F6"/>
    <w:rsid w:val="16DEB9F1"/>
    <w:rsid w:val="171C2D52"/>
    <w:rsid w:val="17D245B3"/>
    <w:rsid w:val="183F10A9"/>
    <w:rsid w:val="187CAF8D"/>
    <w:rsid w:val="18A74FF3"/>
    <w:rsid w:val="1B2440DE"/>
    <w:rsid w:val="1B7C505B"/>
    <w:rsid w:val="1CFF87A9"/>
    <w:rsid w:val="1DEB174D"/>
    <w:rsid w:val="1DFCC5A4"/>
    <w:rsid w:val="1EC0C70F"/>
    <w:rsid w:val="1EE225F3"/>
    <w:rsid w:val="1F09D657"/>
    <w:rsid w:val="1F55073D"/>
    <w:rsid w:val="1F5515DD"/>
    <w:rsid w:val="1F7AEE08"/>
    <w:rsid w:val="1F7AEE08"/>
    <w:rsid w:val="20283FC8"/>
    <w:rsid w:val="2117481E"/>
    <w:rsid w:val="21A8AFD5"/>
    <w:rsid w:val="23EB4BBF"/>
    <w:rsid w:val="25723CFB"/>
    <w:rsid w:val="25A10539"/>
    <w:rsid w:val="265EF7F9"/>
    <w:rsid w:val="26E225EB"/>
    <w:rsid w:val="270289AC"/>
    <w:rsid w:val="27282996"/>
    <w:rsid w:val="276284D1"/>
    <w:rsid w:val="28806C53"/>
    <w:rsid w:val="28A05BB0"/>
    <w:rsid w:val="28A3E2FC"/>
    <w:rsid w:val="2976CC56"/>
    <w:rsid w:val="2A8565FE"/>
    <w:rsid w:val="2A9DD329"/>
    <w:rsid w:val="2B9A4C0C"/>
    <w:rsid w:val="2BDB29C8"/>
    <w:rsid w:val="2BF0F2E4"/>
    <w:rsid w:val="2C4C1618"/>
    <w:rsid w:val="2DDBA909"/>
    <w:rsid w:val="2DEA2A74"/>
    <w:rsid w:val="2E03F816"/>
    <w:rsid w:val="2E8C38C9"/>
    <w:rsid w:val="2F1CDAB6"/>
    <w:rsid w:val="2FEB41C0"/>
    <w:rsid w:val="313D816B"/>
    <w:rsid w:val="315A8370"/>
    <w:rsid w:val="31678114"/>
    <w:rsid w:val="3235841F"/>
    <w:rsid w:val="32BD5B61"/>
    <w:rsid w:val="32DA2D45"/>
    <w:rsid w:val="33239CEF"/>
    <w:rsid w:val="33819F2B"/>
    <w:rsid w:val="33B8AAC9"/>
    <w:rsid w:val="34C9B379"/>
    <w:rsid w:val="34D58A7B"/>
    <w:rsid w:val="354E45E1"/>
    <w:rsid w:val="3572300C"/>
    <w:rsid w:val="3670A008"/>
    <w:rsid w:val="379FF9C7"/>
    <w:rsid w:val="37A2E3B1"/>
    <w:rsid w:val="37A2E3B1"/>
    <w:rsid w:val="380482E3"/>
    <w:rsid w:val="38D1B52D"/>
    <w:rsid w:val="3919AA67"/>
    <w:rsid w:val="3920DE21"/>
    <w:rsid w:val="39361375"/>
    <w:rsid w:val="3976D849"/>
    <w:rsid w:val="39AFFC86"/>
    <w:rsid w:val="3A32EA2A"/>
    <w:rsid w:val="3B0014CC"/>
    <w:rsid w:val="3B4DC598"/>
    <w:rsid w:val="3B941817"/>
    <w:rsid w:val="3BB4FDCB"/>
    <w:rsid w:val="3BD4ED51"/>
    <w:rsid w:val="3CB26833"/>
    <w:rsid w:val="3D488623"/>
    <w:rsid w:val="3DCF5AD6"/>
    <w:rsid w:val="3E47503A"/>
    <w:rsid w:val="3EFB56E4"/>
    <w:rsid w:val="3F19AB89"/>
    <w:rsid w:val="3F2C11C5"/>
    <w:rsid w:val="3F38F784"/>
    <w:rsid w:val="403D2DCE"/>
    <w:rsid w:val="418ABDF3"/>
    <w:rsid w:val="4247CF76"/>
    <w:rsid w:val="4284BEC8"/>
    <w:rsid w:val="429FB7BB"/>
    <w:rsid w:val="447D9F57"/>
    <w:rsid w:val="459C0F24"/>
    <w:rsid w:val="464F509E"/>
    <w:rsid w:val="4667DD0A"/>
    <w:rsid w:val="46753A3C"/>
    <w:rsid w:val="4682CFE0"/>
    <w:rsid w:val="46D690E7"/>
    <w:rsid w:val="46DBA5FC"/>
    <w:rsid w:val="473D270E"/>
    <w:rsid w:val="476E2D3D"/>
    <w:rsid w:val="4788F597"/>
    <w:rsid w:val="47A0C65C"/>
    <w:rsid w:val="4878551A"/>
    <w:rsid w:val="48D63284"/>
    <w:rsid w:val="48F150CD"/>
    <w:rsid w:val="49CAE7B7"/>
    <w:rsid w:val="4A53700E"/>
    <w:rsid w:val="4A79DE83"/>
    <w:rsid w:val="4B459FDC"/>
    <w:rsid w:val="4C2D80A1"/>
    <w:rsid w:val="4C8B22C0"/>
    <w:rsid w:val="4CD553A4"/>
    <w:rsid w:val="4D018BA8"/>
    <w:rsid w:val="4EC130CB"/>
    <w:rsid w:val="4EE3B15F"/>
    <w:rsid w:val="4FE2A0B1"/>
    <w:rsid w:val="5042C25D"/>
    <w:rsid w:val="5046EE79"/>
    <w:rsid w:val="5127C7AA"/>
    <w:rsid w:val="520E6D68"/>
    <w:rsid w:val="52B70BD8"/>
    <w:rsid w:val="534C1E7D"/>
    <w:rsid w:val="53955899"/>
    <w:rsid w:val="54581604"/>
    <w:rsid w:val="54B04447"/>
    <w:rsid w:val="54E17FC9"/>
    <w:rsid w:val="56063D82"/>
    <w:rsid w:val="5683BF3F"/>
    <w:rsid w:val="57536EDB"/>
    <w:rsid w:val="58098F6C"/>
    <w:rsid w:val="588FA64A"/>
    <w:rsid w:val="58CC47CA"/>
    <w:rsid w:val="5916073F"/>
    <w:rsid w:val="593F3A4A"/>
    <w:rsid w:val="59E39BEF"/>
    <w:rsid w:val="5A370F90"/>
    <w:rsid w:val="5A386B45"/>
    <w:rsid w:val="5B1AFD3D"/>
    <w:rsid w:val="5C31CAF8"/>
    <w:rsid w:val="5DBB3962"/>
    <w:rsid w:val="5E761CCE"/>
    <w:rsid w:val="5EA8A2F3"/>
    <w:rsid w:val="5FBC17C4"/>
    <w:rsid w:val="6049D39C"/>
    <w:rsid w:val="614625DB"/>
    <w:rsid w:val="61E35F4E"/>
    <w:rsid w:val="62A323AC"/>
    <w:rsid w:val="6314E464"/>
    <w:rsid w:val="636BF48A"/>
    <w:rsid w:val="64EFC1B8"/>
    <w:rsid w:val="65CDDB46"/>
    <w:rsid w:val="65DD4082"/>
    <w:rsid w:val="662C1C87"/>
    <w:rsid w:val="662C1C87"/>
    <w:rsid w:val="6702926C"/>
    <w:rsid w:val="67345F78"/>
    <w:rsid w:val="67353021"/>
    <w:rsid w:val="67562704"/>
    <w:rsid w:val="67F015E6"/>
    <w:rsid w:val="6963DFF2"/>
    <w:rsid w:val="6A0CC277"/>
    <w:rsid w:val="6A932A2D"/>
    <w:rsid w:val="6C015C1A"/>
    <w:rsid w:val="6C7BE5BB"/>
    <w:rsid w:val="6D2DD742"/>
    <w:rsid w:val="6D47536A"/>
    <w:rsid w:val="6D5EAB06"/>
    <w:rsid w:val="6E02F2C2"/>
    <w:rsid w:val="6E0B96C7"/>
    <w:rsid w:val="6E680AB3"/>
    <w:rsid w:val="6F21C9A8"/>
    <w:rsid w:val="6F92AFE2"/>
    <w:rsid w:val="70829B48"/>
    <w:rsid w:val="716ADE65"/>
    <w:rsid w:val="718E2504"/>
    <w:rsid w:val="71E73E51"/>
    <w:rsid w:val="725556E6"/>
    <w:rsid w:val="72E752EE"/>
    <w:rsid w:val="7306AEC6"/>
    <w:rsid w:val="7401C8C6"/>
    <w:rsid w:val="747D0DF1"/>
    <w:rsid w:val="7514D4B6"/>
    <w:rsid w:val="76426896"/>
    <w:rsid w:val="7824DF29"/>
    <w:rsid w:val="7863AA95"/>
    <w:rsid w:val="79644CDC"/>
    <w:rsid w:val="7A15A884"/>
    <w:rsid w:val="7AE6AD1F"/>
    <w:rsid w:val="7B974F33"/>
    <w:rsid w:val="7BC48D0E"/>
    <w:rsid w:val="7C8F8C89"/>
    <w:rsid w:val="7D62C811"/>
    <w:rsid w:val="7D8ACC8D"/>
    <w:rsid w:val="7E3F9495"/>
    <w:rsid w:val="7E621056"/>
    <w:rsid w:val="7E9B3B68"/>
    <w:rsid w:val="7F3B8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DEF48"/>
  <w15:chartTrackingRefBased/>
  <w15:docId w15:val="{1CCA8D8A-FCC4-45CB-B6A3-16116681CA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06A7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6A7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EC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17BD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ovs-ny" w:customStyle="1">
    <w:name w:val="Movs-ny"/>
    <w:basedOn w:val="NoSpacing"/>
    <w:autoRedefine/>
    <w:qFormat/>
    <w:rsid w:val="00FD3F35"/>
    <w:pPr>
      <w:snapToGrid w:val="0"/>
      <w:spacing w:line="360" w:lineRule="auto"/>
      <w:contextualSpacing/>
    </w:pPr>
    <w:rPr>
      <w:rFonts w:ascii="Times New Roman" w:hAnsi="Times New Roman"/>
    </w:rPr>
  </w:style>
  <w:style w:type="paragraph" w:styleId="NoSpacing">
    <w:name w:val="No Spacing"/>
    <w:uiPriority w:val="1"/>
    <w:qFormat/>
    <w:rsid w:val="00FD3F35"/>
  </w:style>
  <w:style w:type="paragraph" w:styleId="Header">
    <w:name w:val="header"/>
    <w:basedOn w:val="Normal"/>
    <w:link w:val="HeaderChar"/>
    <w:uiPriority w:val="99"/>
    <w:unhideWhenUsed/>
    <w:rsid w:val="00BA06A7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A06A7"/>
  </w:style>
  <w:style w:type="paragraph" w:styleId="Footer">
    <w:name w:val="footer"/>
    <w:basedOn w:val="Normal"/>
    <w:link w:val="FooterChar"/>
    <w:uiPriority w:val="99"/>
    <w:unhideWhenUsed/>
    <w:rsid w:val="00BA06A7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A06A7"/>
  </w:style>
  <w:style w:type="character" w:styleId="Heading1Char" w:customStyle="1">
    <w:name w:val="Heading 1 Char"/>
    <w:basedOn w:val="DefaultParagraphFont"/>
    <w:link w:val="Heading1"/>
    <w:uiPriority w:val="9"/>
    <w:rsid w:val="00BA06A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351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AC4EC5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nb-NO"/>
    </w:rPr>
  </w:style>
  <w:style w:type="character" w:styleId="Heading3Char" w:customStyle="1">
    <w:name w:val="Heading 3 Char"/>
    <w:basedOn w:val="DefaultParagraphFont"/>
    <w:link w:val="Heading3"/>
    <w:uiPriority w:val="9"/>
    <w:rsid w:val="00D517BD"/>
    <w:rPr>
      <w:rFonts w:asciiTheme="majorHAnsi" w:hAnsiTheme="majorHAnsi" w:eastAsiaTheme="majorEastAsia" w:cstheme="majorBidi"/>
      <w:color w:val="1F3763" w:themeColor="accent1" w:themeShade="7F"/>
      <w:lang w:eastAsia="nb-NO"/>
    </w:rPr>
  </w:style>
  <w:style w:type="paragraph" w:styleId="ListParagraph">
    <w:name w:val="List Paragraph"/>
    <w:basedOn w:val="Normal"/>
    <w:uiPriority w:val="34"/>
    <w:qFormat/>
    <w:rsid w:val="00F325A1"/>
    <w:pPr>
      <w:spacing w:after="200" w:line="276" w:lineRule="auto"/>
      <w:ind w:left="720"/>
      <w:contextualSpacing/>
    </w:pPr>
    <w:rPr>
      <w:rFonts w:eastAsia="Times New Roman" w:cs="Times New Roman"/>
      <w:color w:val="auto"/>
      <w:lang w:val="en-US" w:eastAsia="en-US"/>
    </w:rPr>
  </w:style>
  <w:style w:type="paragraph" w:styleId="Fargerikliste-uthevingsfarge11" w:customStyle="1">
    <w:name w:val="Fargerik liste - uthevingsfarge 11"/>
    <w:basedOn w:val="Normal"/>
    <w:uiPriority w:val="34"/>
    <w:qFormat/>
    <w:rsid w:val="00F325A1"/>
    <w:pPr>
      <w:ind w:left="720"/>
      <w:contextualSpacing/>
    </w:pPr>
    <w:rPr>
      <w:rFonts w:cs="Times New Roman"/>
      <w:color w:val="auto"/>
      <w:lang w:eastAsia="en-US"/>
    </w:rPr>
  </w:style>
  <w:style w:type="paragraph" w:styleId="STHBtekstTegn" w:customStyle="1">
    <w:name w:val="STHB tekst Tegn"/>
    <w:basedOn w:val="Normal"/>
    <w:link w:val="STHBtekstTegnTegn"/>
    <w:uiPriority w:val="1"/>
    <w:rsid w:val="2A8565FE"/>
    <w:pPr>
      <w:spacing w:after="0"/>
    </w:pPr>
    <w:rPr>
      <w:rFonts w:ascii="Gill Sans MT" w:hAnsi="Gill Sans MT" w:eastAsia="Times New Roman" w:cs="Times New Roman"/>
    </w:rPr>
  </w:style>
  <w:style w:type="character" w:styleId="STHBtekstTegnTegn" w:customStyle="1">
    <w:name w:val="STHB tekst Tegn Tegn"/>
    <w:basedOn w:val="DefaultParagraphFont"/>
    <w:link w:val="STHBtekstTegn"/>
    <w:uiPriority w:val="1"/>
    <w:rsid w:val="2A8565FE"/>
    <w:rPr>
      <w:rFonts w:ascii="Gill Sans MT" w:hAnsi="Gill Sans MT" w:eastAsia="Times New Roman" w:cs="Times New Roman"/>
      <w:lang w:eastAsia="nb-NO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Calibri" w:hAnsi="Calibri" w:eastAsia="Calibri" w:cs="Calibri"/>
      <w:color w:val="000000"/>
      <w:sz w:val="20"/>
      <w:szCs w:val="20"/>
      <w:lang w:eastAsia="nb-NO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44695"/>
    <w:rPr>
      <w:rFonts w:ascii="Calibri" w:hAnsi="Calibri" w:eastAsia="Calibri" w:cs="Calibri"/>
      <w:color w:val="000000"/>
      <w:sz w:val="22"/>
      <w:szCs w:val="22"/>
      <w:lang w:eastAsia="nb-NO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EF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D3EFA"/>
    <w:rPr>
      <w:rFonts w:ascii="Calibri" w:hAnsi="Calibri" w:eastAsia="Calibri" w:cs="Calibri"/>
      <w:b/>
      <w:bCs/>
      <w:color w:val="000000"/>
      <w:sz w:val="20"/>
      <w:szCs w:val="20"/>
      <w:lang w:eastAsia="nb-NO"/>
    </w:rPr>
  </w:style>
  <w:style w:type="character" w:styleId="Hyperlink">
    <w:name w:val="Hyperlink"/>
    <w:basedOn w:val="DefaultParagraphFont"/>
    <w:uiPriority w:val="99"/>
    <w:semiHidden/>
    <w:unhideWhenUsed/>
    <w:rsid w:val="00406C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praksis-lui@oslomet.no" TargetMode="External" Id="R7a191d3856b5406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3.png" Id="R392a4792374742a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6DC0B-2F7D-4AB9-A621-81148CBC7AAE}"/>
</file>

<file path=customXml/itemProps2.xml><?xml version="1.0" encoding="utf-8"?>
<ds:datastoreItem xmlns:ds="http://schemas.openxmlformats.org/officeDocument/2006/customXml" ds:itemID="{72491938-F59D-4AD4-831C-D2AFAE38B6F1}">
  <ds:schemaRefs>
    <ds:schemaRef ds:uri="0854e9c8-8c82-40de-8493-1fbf14e298c4"/>
    <ds:schemaRef ds:uri="http://schemas.microsoft.com/office/2006/metadata/properties"/>
    <ds:schemaRef ds:uri="http://schemas.microsoft.com/office/2006/documentManagement/types"/>
    <ds:schemaRef ds:uri="f0c734a2-8faa-4443-936b-0a1c90831061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4471C57-46A0-48D2-AF3F-7C804BBFE4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75429B-3B10-4C90-9A30-0750B1C281B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Steinar Johansen</lastModifiedBy>
  <revision>15</revision>
  <dcterms:created xsi:type="dcterms:W3CDTF">2024-06-18T06:37:00.0000000Z</dcterms:created>
  <dcterms:modified xsi:type="dcterms:W3CDTF">2024-09-17T06:40:17.5353577Z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0x010100F7D15AA0767A91428C2E4F30FC0315E3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