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D09A9" w:rsidR="00E2262C" w:rsidP="00273493" w:rsidRDefault="00E2262C" w14:paraId="4AE82D62" w14:textId="14BDD888">
      <w:pPr>
        <w:pStyle w:val="Heading1"/>
        <w:rPr>
          <w:b w:val="1"/>
          <w:bCs w:val="1"/>
          <w:color w:val="auto"/>
          <w:lang w:val="nb-NO"/>
        </w:rPr>
      </w:pPr>
      <w:r w:rsidRPr="3BD0AF6B" w:rsidR="00E2262C">
        <w:rPr>
          <w:b w:val="1"/>
          <w:bCs w:val="1"/>
          <w:color w:val="auto"/>
          <w:lang w:val="nb-NO"/>
        </w:rPr>
        <w:t xml:space="preserve">Vurderingsrapport </w:t>
      </w:r>
      <w:r w:rsidRPr="3BD0AF6B" w:rsidR="00EC224E">
        <w:rPr>
          <w:b w:val="1"/>
          <w:bCs w:val="1"/>
          <w:color w:val="auto"/>
          <w:lang w:val="nb-NO"/>
        </w:rPr>
        <w:t>tredje</w:t>
      </w:r>
      <w:r w:rsidRPr="3BD0AF6B" w:rsidR="00E2262C">
        <w:rPr>
          <w:b w:val="1"/>
          <w:bCs w:val="1"/>
          <w:color w:val="auto"/>
          <w:lang w:val="nb-NO"/>
        </w:rPr>
        <w:t xml:space="preserve"> studieår MGLU </w:t>
      </w:r>
      <w:r w:rsidRPr="3BD0AF6B" w:rsidR="008322F0">
        <w:rPr>
          <w:b w:val="1"/>
          <w:bCs w:val="1"/>
          <w:color w:val="auto"/>
          <w:lang w:val="nb-NO"/>
        </w:rPr>
        <w:t>trinn 5</w:t>
      </w:r>
      <w:r w:rsidRPr="3BD0AF6B" w:rsidR="00E2262C">
        <w:rPr>
          <w:b w:val="1"/>
          <w:bCs w:val="1"/>
          <w:color w:val="auto"/>
          <w:lang w:val="nb-NO"/>
        </w:rPr>
        <w:t>-10</w:t>
      </w:r>
      <w:r w:rsidRPr="3BD0AF6B" w:rsidR="6082DA94">
        <w:rPr>
          <w:b w:val="1"/>
          <w:bCs w:val="1"/>
          <w:color w:val="auto"/>
          <w:lang w:val="nb-NO"/>
        </w:rPr>
        <w:t xml:space="preserve"> (60 studiepoeng)</w:t>
      </w:r>
    </w:p>
    <w:p w:rsidRPr="00ED09A9" w:rsidR="006A5C42" w:rsidP="00BA3E15" w:rsidRDefault="00E2262C" w14:paraId="4821D40E" w14:textId="42BE0716">
      <w:pPr>
        <w:pStyle w:val="NoSpacing"/>
        <w:tabs>
          <w:tab w:val="left" w:pos="709"/>
        </w:tabs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OsloMet – storbyuniversitetet, Fakultet for lærerutdanning og internasjonale studier</w:t>
      </w:r>
      <w:r w:rsidRPr="00ED09A9" w:rsidR="006A5C42">
        <w:rPr>
          <w:rFonts w:asciiTheme="minorHAnsi" w:hAnsiTheme="minorHAnsi" w:cstheme="minorHAnsi"/>
          <w:i/>
          <w:lang w:val="nb-NO"/>
        </w:rPr>
        <w:t xml:space="preserve"> (LUI)</w:t>
      </w:r>
      <w:r w:rsidRPr="00ED09A9" w:rsidR="0047434B">
        <w:rPr>
          <w:rFonts w:asciiTheme="minorHAnsi" w:hAnsiTheme="minorHAnsi" w:cstheme="minorHAnsi"/>
          <w:i/>
          <w:lang w:val="nb-NO"/>
        </w:rPr>
        <w:t>,</w:t>
      </w:r>
    </w:p>
    <w:p w:rsidRPr="00ED09A9" w:rsidR="00E2262C" w:rsidP="006A5C42" w:rsidRDefault="00E2262C" w14:paraId="54D0F38D" w14:textId="77777777">
      <w:pPr>
        <w:pStyle w:val="NoSpacing"/>
        <w:rPr>
          <w:rFonts w:asciiTheme="minorHAnsi" w:hAnsiTheme="minorHAnsi" w:cstheme="minorHAnsi"/>
          <w:i/>
          <w:lang w:val="nb-NO"/>
        </w:rPr>
      </w:pPr>
      <w:r w:rsidRPr="00ED09A9">
        <w:rPr>
          <w:rFonts w:asciiTheme="minorHAnsi" w:hAnsiTheme="minorHAnsi" w:cstheme="minorHAnsi"/>
          <w:i/>
          <w:lang w:val="nb-NO"/>
        </w:rPr>
        <w:t>Institutt for grunnskole- og faglærerutdanning (GFU)</w:t>
      </w:r>
    </w:p>
    <w:p w:rsidRPr="00ED09A9" w:rsidR="006A5C42" w:rsidP="006A5C42" w:rsidRDefault="006A5C42" w14:paraId="6F1C5996" w14:textId="77777777">
      <w:pPr>
        <w:pStyle w:val="NoSpacing"/>
        <w:rPr>
          <w:rFonts w:asciiTheme="minorHAnsi" w:hAnsiTheme="minorHAnsi" w:cstheme="minorHAnsi"/>
          <w:i/>
          <w:lang w:val="nb-NO"/>
        </w:rPr>
      </w:pPr>
    </w:p>
    <w:p w:rsidRPr="00ED09A9" w:rsidR="008322F0" w:rsidP="0047434B" w:rsidRDefault="00E2262C" w14:paraId="2DA5C8E1" w14:textId="0005D9FC">
      <w:pPr>
        <w:pStyle w:val="NoSpacing"/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Vurderingen av praksis </w:t>
      </w:r>
      <w:r w:rsidR="00EC224E">
        <w:rPr>
          <w:rFonts w:asciiTheme="minorHAnsi" w:hAnsiTheme="minorHAnsi" w:cstheme="minorHAnsi"/>
          <w:lang w:val="nb-NO"/>
        </w:rPr>
        <w:t>tredje</w:t>
      </w:r>
      <w:r w:rsidRPr="00ED09A9">
        <w:rPr>
          <w:rFonts w:asciiTheme="minorHAnsi" w:hAnsiTheme="minorHAnsi" w:cstheme="minorHAnsi"/>
          <w:lang w:val="nb-NO"/>
        </w:rPr>
        <w:t xml:space="preserve"> studieår tar utgangspunkt i læringsutbyttebeskrive</w:t>
      </w:r>
      <w:r w:rsidRPr="00ED09A9" w:rsidR="00BC0659">
        <w:rPr>
          <w:rFonts w:asciiTheme="minorHAnsi" w:hAnsiTheme="minorHAnsi" w:cstheme="minorHAnsi"/>
          <w:lang w:val="nb-NO"/>
        </w:rPr>
        <w:t xml:space="preserve">lsene i fagplanene for praksis </w:t>
      </w:r>
      <w:r w:rsidRPr="00ED09A9">
        <w:rPr>
          <w:rFonts w:asciiTheme="minorHAnsi" w:hAnsiTheme="minorHAnsi" w:cstheme="minorHAnsi"/>
          <w:lang w:val="nb-NO"/>
        </w:rPr>
        <w:t>og planene for de ulike studiefagene. Grunnlaget for praksislærers vurdering skal være observasjon, samtale, veil</w:t>
      </w:r>
      <w:r w:rsidRPr="00ED09A9" w:rsidR="00BC0659">
        <w:rPr>
          <w:rFonts w:asciiTheme="minorHAnsi" w:hAnsiTheme="minorHAnsi" w:cstheme="minorHAnsi"/>
          <w:lang w:val="nb-NO"/>
        </w:rPr>
        <w:t>edning og studentens ukentlige</w:t>
      </w:r>
      <w:r w:rsidRPr="00ED09A9" w:rsidR="008322F0">
        <w:rPr>
          <w:rFonts w:asciiTheme="minorHAnsi" w:hAnsiTheme="minorHAnsi" w:cstheme="minorHAnsi"/>
          <w:lang w:val="nb-NO"/>
        </w:rPr>
        <w:t xml:space="preserve"> refleksjonslogg. </w:t>
      </w:r>
    </w:p>
    <w:p w:rsidRPr="00ED09A9" w:rsidR="0047434B" w:rsidP="0047434B" w:rsidRDefault="0047434B" w14:paraId="24291D5C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Pr="00ED09A9" w:rsidR="005644C8" w:rsidP="3BD0AF6B" w:rsidRDefault="005644C8" w14:paraId="4C181D1B" w14:textId="0AC4E84C">
      <w:pPr>
        <w:pStyle w:val="NoSpacing"/>
        <w:rPr>
          <w:rFonts w:ascii="Calibri" w:hAnsi="Calibri" w:cs="Calibri" w:asciiTheme="minorAscii" w:hAnsiTheme="minorAscii" w:cstheme="minorAscii"/>
          <w:lang w:val="nb-NO"/>
        </w:rPr>
      </w:pPr>
      <w:r w:rsidRPr="3BD0AF6B" w:rsidR="005644C8">
        <w:rPr>
          <w:rFonts w:ascii="Calibri" w:hAnsi="Calibri" w:cs="Calibri" w:asciiTheme="minorAscii" w:hAnsiTheme="minorAscii" w:cstheme="minorAscii"/>
          <w:lang w:val="nb-NO"/>
        </w:rPr>
        <w:t>Studenten skal ha læringsfremmende vurdering underveis i praksisperiode</w:t>
      </w:r>
      <w:r w:rsidRPr="3BD0AF6B" w:rsidR="00204908">
        <w:rPr>
          <w:rFonts w:ascii="Calibri" w:hAnsi="Calibri" w:cs="Calibri" w:asciiTheme="minorAscii" w:hAnsiTheme="minorAscii" w:cstheme="minorAscii"/>
          <w:lang w:val="nb-NO"/>
        </w:rPr>
        <w:t>n</w:t>
      </w:r>
      <w:r w:rsidRPr="3BD0AF6B" w:rsidR="005644C8">
        <w:rPr>
          <w:rFonts w:ascii="Calibri" w:hAnsi="Calibri" w:cs="Calibri" w:asciiTheme="minorAscii" w:hAnsiTheme="minorAscii" w:cstheme="minorAscii"/>
          <w:lang w:val="nb-NO"/>
        </w:rPr>
        <w:t>, og en individuell samtale som midtveisvurdering. For de studenter som står i fare for ikke å bestå praksis, må midtv</w:t>
      </w:r>
      <w:r w:rsidRPr="3BD0AF6B" w:rsidR="001E2A57">
        <w:rPr>
          <w:rFonts w:ascii="Calibri" w:hAnsi="Calibri" w:cs="Calibri" w:asciiTheme="minorAscii" w:hAnsiTheme="minorAscii" w:cstheme="minorAscii"/>
          <w:lang w:val="nb-NO"/>
        </w:rPr>
        <w:t>eisvurdering dokumenteres</w:t>
      </w:r>
      <w:r w:rsidRPr="3BD0AF6B" w:rsidR="6E3DA0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(jf. forskrift om studier og eksamen ved OsloMet § 5-1 første og andre ledd)</w:t>
      </w:r>
      <w:r w:rsidRPr="3BD0AF6B" w:rsidR="005644C8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3BD0AF6B" w:rsidR="00E2262C">
        <w:rPr>
          <w:rFonts w:ascii="Calibri" w:hAnsi="Calibri" w:cs="Calibri" w:asciiTheme="minorAscii" w:hAnsiTheme="minorAscii" w:cstheme="minorAscii"/>
          <w:lang w:val="nb-NO"/>
        </w:rPr>
        <w:t>Praksis vurderes som bestått</w:t>
      </w:r>
      <w:r w:rsidRPr="3BD0AF6B" w:rsidR="0047434B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3BD0AF6B" w:rsidR="00E2262C">
        <w:rPr>
          <w:rFonts w:ascii="Calibri" w:hAnsi="Calibri" w:cs="Calibri" w:asciiTheme="minorAscii" w:hAnsiTheme="minorAscii" w:cstheme="minorAscii"/>
          <w:lang w:val="nb-NO"/>
        </w:rPr>
        <w:t>/</w:t>
      </w:r>
      <w:r w:rsidRPr="3BD0AF6B" w:rsidR="0047434B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3BD0AF6B" w:rsidR="00E2262C">
        <w:rPr>
          <w:rFonts w:ascii="Calibri" w:hAnsi="Calibri" w:cs="Calibri" w:asciiTheme="minorAscii" w:hAnsiTheme="minorAscii" w:cstheme="minorAscii"/>
          <w:lang w:val="nb-NO"/>
        </w:rPr>
        <w:t xml:space="preserve">ikke bestått ved slutten av hvert studieår. </w:t>
      </w:r>
    </w:p>
    <w:p w:rsidRPr="00ED09A9" w:rsidR="0047434B" w:rsidP="0047434B" w:rsidRDefault="0047434B" w14:paraId="4756B2A7" w14:textId="77777777">
      <w:pPr>
        <w:pStyle w:val="NoSpacing"/>
        <w:rPr>
          <w:rFonts w:asciiTheme="minorHAnsi" w:hAnsiTheme="minorHAnsi" w:cstheme="minorHAnsi"/>
          <w:lang w:val="nb-NO"/>
        </w:rPr>
      </w:pPr>
    </w:p>
    <w:p w:rsidR="00E2262C" w:rsidP="3BD0AF6B" w:rsidRDefault="00E2262C" w14:paraId="501A8637" w14:textId="584F5BC3">
      <w:pPr>
        <w:pStyle w:val="NoSpacing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3BD0AF6B" w:rsidR="00E2262C">
        <w:rPr>
          <w:rFonts w:ascii="Calibri" w:hAnsi="Calibri" w:cs="Calibri" w:asciiTheme="minorAscii" w:hAnsiTheme="minorAscii" w:cstheme="minorAscii"/>
          <w:lang w:val="nb-NO"/>
        </w:rPr>
        <w:t>I hele praksisperioden vurderes studenten n</w:t>
      </w:r>
      <w:r w:rsidRPr="3BD0AF6B" w:rsidR="001E2A57">
        <w:rPr>
          <w:rFonts w:ascii="Calibri" w:hAnsi="Calibri" w:cs="Calibri" w:asciiTheme="minorAscii" w:hAnsiTheme="minorAscii" w:cstheme="minorAscii"/>
          <w:lang w:val="nb-NO"/>
        </w:rPr>
        <w:t xml:space="preserve">år det gjelder skikkethet (jf. </w:t>
      </w:r>
      <w:r w:rsidRPr="3BD0AF6B" w:rsidR="0047434B">
        <w:rPr>
          <w:rFonts w:ascii="Calibri" w:hAnsi="Calibri" w:cs="Calibri" w:asciiTheme="minorAscii" w:hAnsiTheme="minorAscii" w:cstheme="minorAscii"/>
          <w:lang w:val="nb-NO"/>
        </w:rPr>
        <w:t>f</w:t>
      </w:r>
      <w:r w:rsidRPr="3BD0AF6B" w:rsidR="00E2262C">
        <w:rPr>
          <w:rFonts w:ascii="Calibri" w:hAnsi="Calibri" w:cs="Calibri" w:asciiTheme="minorAscii" w:hAnsiTheme="minorAscii" w:cstheme="minorAscii"/>
          <w:lang w:val="nb-NO"/>
        </w:rPr>
        <w:t>orskrift om skikkethet</w:t>
      </w:r>
      <w:r w:rsidRPr="3BD0AF6B" w:rsidR="001E2A57">
        <w:rPr>
          <w:rFonts w:ascii="Calibri" w:hAnsi="Calibri" w:cs="Calibri" w:asciiTheme="minorAscii" w:hAnsiTheme="minorAscii" w:cstheme="minorAscii"/>
          <w:lang w:val="nb-NO"/>
        </w:rPr>
        <w:t xml:space="preserve"> i høyere utdanning</w:t>
      </w:r>
      <w:r w:rsidRPr="3BD0AF6B" w:rsidR="00E2262C">
        <w:rPr>
          <w:rFonts w:ascii="Calibri" w:hAnsi="Calibri" w:cs="Calibri" w:asciiTheme="minorAscii" w:hAnsiTheme="minorAscii" w:cstheme="minorAscii"/>
          <w:lang w:val="nb-NO"/>
        </w:rPr>
        <w:t>).</w:t>
      </w:r>
      <w:r w:rsidRPr="3BD0AF6B" w:rsidR="001E2A57">
        <w:rPr>
          <w:rFonts w:ascii="Calibri" w:hAnsi="Calibri" w:cs="Calibri" w:asciiTheme="minorAscii" w:hAnsiTheme="minorAscii" w:cstheme="minorAscii"/>
          <w:lang w:val="nb-NO"/>
        </w:rPr>
        <w:t xml:space="preserve"> Studenten er, i lik</w:t>
      </w:r>
      <w:r w:rsidRPr="3BD0AF6B" w:rsidR="005644C8">
        <w:rPr>
          <w:rFonts w:ascii="Calibri" w:hAnsi="Calibri" w:cs="Calibri" w:asciiTheme="minorAscii" w:hAnsiTheme="minorAscii" w:cstheme="minorAscii"/>
          <w:lang w:val="nb-NO"/>
        </w:rPr>
        <w:t>h</w:t>
      </w:r>
      <w:r w:rsidRPr="3BD0AF6B" w:rsidR="001E2A57">
        <w:rPr>
          <w:rFonts w:ascii="Calibri" w:hAnsi="Calibri" w:cs="Calibri" w:asciiTheme="minorAscii" w:hAnsiTheme="minorAscii" w:cstheme="minorAscii"/>
          <w:lang w:val="nb-NO"/>
        </w:rPr>
        <w:t>e</w:t>
      </w:r>
      <w:r w:rsidRPr="3BD0AF6B" w:rsidR="005644C8">
        <w:rPr>
          <w:rFonts w:ascii="Calibri" w:hAnsi="Calibri" w:cs="Calibri" w:asciiTheme="minorAscii" w:hAnsiTheme="minorAscii" w:cstheme="minorAscii"/>
          <w:lang w:val="nb-NO"/>
        </w:rPr>
        <w:t>t med lærere i grunnskolen, omfattet av taushetsplikten og skal skrive under på taushetserklæring. Studenten er også o</w:t>
      </w:r>
      <w:r w:rsidRPr="3BD0AF6B" w:rsidR="00996B98">
        <w:rPr>
          <w:rFonts w:ascii="Calibri" w:hAnsi="Calibri" w:cs="Calibri" w:asciiTheme="minorAscii" w:hAnsiTheme="minorAscii" w:cstheme="minorAscii"/>
          <w:lang w:val="nb-NO"/>
        </w:rPr>
        <w:t>mfattet av aktivitetsplikt</w:t>
      </w:r>
      <w:r w:rsidRPr="3BD0AF6B" w:rsidR="001E2A57">
        <w:rPr>
          <w:rFonts w:ascii="Calibri" w:hAnsi="Calibri" w:cs="Calibri" w:asciiTheme="minorAscii" w:hAnsiTheme="minorAscii" w:cstheme="minorAscii"/>
          <w:lang w:val="nb-NO"/>
        </w:rPr>
        <w:t xml:space="preserve"> </w:t>
      </w:r>
      <w:r w:rsidRPr="3BD0AF6B" w:rsidR="5C6AA5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(jf. opplæringsloven § 12-4)</w:t>
      </w:r>
    </w:p>
    <w:p w:rsidRPr="00ED09A9" w:rsidR="0047434B" w:rsidP="0047434B" w:rsidRDefault="0047434B" w14:paraId="6A4AE723" w14:textId="77777777">
      <w:pPr>
        <w:pStyle w:val="NoSpacing"/>
        <w:rPr>
          <w:rFonts w:eastAsia="Calibri" w:asciiTheme="minorHAnsi" w:hAnsiTheme="minorHAnsi" w:cstheme="minorHAnsi"/>
          <w:lang w:val="nb-NO"/>
        </w:rPr>
      </w:pPr>
    </w:p>
    <w:p w:rsidRPr="00ED09A9" w:rsidR="00996B98" w:rsidP="0047434B" w:rsidRDefault="00E2262C" w14:paraId="05062C50" w14:textId="0B44F88F">
      <w:pPr>
        <w:pStyle w:val="NoSpacing"/>
        <w:rPr>
          <w:rFonts w:eastAsia="Calibri" w:asciiTheme="minorHAnsi" w:hAnsiTheme="minorHAnsi" w:cstheme="minorHAnsi"/>
          <w:lang w:val="nb-NO"/>
        </w:rPr>
      </w:pPr>
      <w:r w:rsidRPr="00ED09A9">
        <w:rPr>
          <w:rFonts w:eastAsia="Calibri" w:asciiTheme="minorHAnsi" w:hAnsiTheme="minorHAnsi" w:cstheme="minorHAnsi"/>
          <w:lang w:val="nb-NO"/>
        </w:rPr>
        <w:t>Vurderingsrapporten skal underskrives av</w:t>
      </w:r>
      <w:r w:rsidR="0045011B">
        <w:rPr>
          <w:rFonts w:eastAsia="Calibri" w:asciiTheme="minorHAnsi" w:hAnsiTheme="minorHAnsi" w:cstheme="minorHAnsi"/>
          <w:lang w:val="nb-NO"/>
        </w:rPr>
        <w:t xml:space="preserve"> både</w:t>
      </w:r>
      <w:r w:rsidRPr="00ED09A9">
        <w:rPr>
          <w:rFonts w:eastAsia="Calibri" w:asciiTheme="minorHAnsi" w:hAnsiTheme="minorHAnsi" w:cstheme="minorHAnsi"/>
          <w:lang w:val="nb-NO"/>
        </w:rPr>
        <w:t xml:space="preserve"> praksislærer, rektor og student. Vurderingsrapporten skal leveres digitalt.</w:t>
      </w:r>
      <w:r w:rsidRPr="00ED09A9" w:rsidR="0047434B">
        <w:rPr>
          <w:rFonts w:eastAsia="Calibri" w:asciiTheme="minorHAnsi" w:hAnsiTheme="minorHAnsi" w:cstheme="minorHAnsi"/>
          <w:lang w:val="nb-NO"/>
        </w:rPr>
        <w:t xml:space="preserve"> </w:t>
      </w:r>
      <w:r w:rsidRPr="00ED09A9" w:rsidR="00996B98">
        <w:rPr>
          <w:rFonts w:asciiTheme="minorHAnsi" w:hAnsiTheme="minorHAnsi" w:cstheme="minorHAnsi"/>
          <w:bCs/>
          <w:lang w:val="nb-NO"/>
        </w:rPr>
        <w:t>Studenten har ansvar for å levere vurderingsrapport til praksislærer neste studieår. I tillegg skal studente</w:t>
      </w:r>
      <w:r w:rsidRPr="00ED09A9" w:rsidR="00BC0659">
        <w:rPr>
          <w:rFonts w:asciiTheme="minorHAnsi" w:hAnsiTheme="minorHAnsi" w:cstheme="minorHAnsi"/>
          <w:bCs/>
          <w:lang w:val="nb-NO"/>
        </w:rPr>
        <w:t xml:space="preserve">n skrive en egenvurderingslogg, som leveres i Canvas. </w:t>
      </w:r>
      <w:r w:rsidRPr="00ED09A9" w:rsidR="00996B98">
        <w:rPr>
          <w:rFonts w:asciiTheme="minorHAnsi" w:hAnsiTheme="minorHAnsi" w:cstheme="minorHAnsi"/>
          <w:bCs/>
          <w:lang w:val="nb-NO"/>
        </w:rPr>
        <w:t xml:space="preserve">Denne skal brukes i avsluttende arbeidskrav i syklus 2 </w:t>
      </w:r>
      <w:r w:rsidRPr="00ED09A9" w:rsidR="00F06012">
        <w:rPr>
          <w:rFonts w:asciiTheme="minorHAnsi" w:hAnsiTheme="minorHAnsi" w:cstheme="minorHAnsi"/>
          <w:bCs/>
          <w:lang w:val="nb-NO"/>
        </w:rPr>
        <w:t>(jf. fagplan praksisstudier</w:t>
      </w:r>
      <w:r w:rsidR="0045011B">
        <w:rPr>
          <w:rFonts w:asciiTheme="minorHAnsi" w:hAnsiTheme="minorHAnsi" w:cstheme="minorHAnsi"/>
          <w:bCs/>
          <w:lang w:val="nb-NO"/>
        </w:rPr>
        <w:t xml:space="preserve"> trinn 5-10</w:t>
      </w:r>
      <w:r w:rsidRPr="00ED09A9" w:rsidR="00F06012">
        <w:rPr>
          <w:rFonts w:asciiTheme="minorHAnsi" w:hAnsiTheme="minorHAnsi" w:cstheme="minorHAnsi"/>
          <w:bCs/>
          <w:lang w:val="nb-NO"/>
        </w:rPr>
        <w:t>)</w:t>
      </w:r>
      <w:r w:rsidR="0045011B">
        <w:rPr>
          <w:rFonts w:asciiTheme="minorHAnsi" w:hAnsiTheme="minorHAnsi" w:cstheme="minorHAnsi"/>
          <w:bCs/>
          <w:lang w:val="nb-NO"/>
        </w:rPr>
        <w:t>.</w:t>
      </w:r>
    </w:p>
    <w:p w:rsidRPr="00ED09A9" w:rsidR="0047434B" w:rsidP="0047434B" w:rsidRDefault="0047434B" w14:paraId="3DBE4C4E" w14:textId="77777777">
      <w:pPr>
        <w:pStyle w:val="NoSpacing"/>
        <w:rPr>
          <w:rFonts w:asciiTheme="minorHAnsi" w:hAnsiTheme="minorHAnsi" w:cstheme="minorHAnsi"/>
          <w:b/>
          <w:lang w:val="nb-NO"/>
        </w:rPr>
      </w:pPr>
    </w:p>
    <w:p w:rsidRPr="00ED09A9" w:rsidR="0047434B" w:rsidP="0047434B" w:rsidRDefault="00BA3E15" w14:paraId="45C865A2" w14:textId="4876E685">
      <w:pPr>
        <w:pStyle w:val="NoSpacing"/>
        <w:rPr>
          <w:rFonts w:asciiTheme="minorHAnsi" w:hAnsiTheme="minorHAnsi" w:cstheme="minorHAnsi"/>
          <w:b/>
          <w:lang w:val="nb-NO"/>
        </w:rPr>
      </w:pPr>
      <w:r w:rsidRPr="00ED09A9">
        <w:rPr>
          <w:rFonts w:asciiTheme="minorHAnsi" w:hAnsiTheme="minorHAnsi" w:cstheme="minorHAnsi"/>
          <w:b/>
          <w:lang w:val="nb-NO"/>
        </w:rPr>
        <w:t>Vurderingsr</w:t>
      </w:r>
      <w:r w:rsidRPr="00ED09A9" w:rsidR="0047434B">
        <w:rPr>
          <w:rFonts w:asciiTheme="minorHAnsi" w:hAnsiTheme="minorHAnsi" w:cstheme="minorHAnsi"/>
          <w:b/>
          <w:lang w:val="nb-NO"/>
        </w:rPr>
        <w:t>apporten er et internt arbeidsdokument i grunnskolelærerutdanningen, og skal</w:t>
      </w:r>
      <w:r w:rsidRPr="00ED09A9" w:rsidR="0047434B">
        <w:rPr>
          <w:rFonts w:asciiTheme="minorHAnsi" w:hAnsiTheme="minorHAnsi" w:cstheme="minorHAnsi"/>
          <w:b/>
          <w:i/>
          <w:lang w:val="nb-NO"/>
        </w:rPr>
        <w:t xml:space="preserve"> </w:t>
      </w:r>
      <w:r w:rsidRPr="00ED09A9" w:rsidR="0047434B">
        <w:rPr>
          <w:rFonts w:asciiTheme="minorHAnsi" w:hAnsiTheme="minorHAnsi" w:cstheme="minorHAnsi"/>
          <w:b/>
          <w:lang w:val="nb-NO"/>
        </w:rPr>
        <w:t>ikke brukes eksternt.</w:t>
      </w:r>
    </w:p>
    <w:p w:rsidRPr="00ED09A9" w:rsidR="00BA3E15" w:rsidP="0047434B" w:rsidRDefault="00BA3E15" w14:paraId="14764885" w14:textId="3A83257B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ED09A9" w:rsidR="00BA3E15" w:rsidTr="00BA3E15" w14:paraId="2F860ABE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3BF537F" w14:textId="77777777">
            <w:pPr>
              <w:pStyle w:val="NoSpacing"/>
              <w:jc w:val="both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 xml:space="preserve">Studentens navn: </w:t>
            </w:r>
          </w:p>
          <w:p w:rsidRPr="00ED09A9" w:rsidR="00BA3E15" w:rsidRDefault="00BA3E15" w14:paraId="4DF2F4E5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7CA9D326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1A165078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Studentnummer: </w:t>
            </w:r>
          </w:p>
          <w:p w:rsidRPr="00ED09A9" w:rsidR="00BA3E15" w:rsidRDefault="00BA3E15" w14:paraId="6519C237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283CA1C8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9173B6A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Oppstartsår for studiet: </w:t>
            </w:r>
          </w:p>
          <w:p w:rsidRPr="00ED09A9" w:rsidR="00BA3E15" w:rsidRDefault="00BA3E15" w14:paraId="4B4F2F78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37DCDFE4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ED09A9" w:rsidR="00BA3E15" w:rsidTr="00BA3E15" w14:paraId="25A5023A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4456D77E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Studieår: </w:t>
            </w:r>
          </w:p>
          <w:p w:rsidRPr="00ED09A9" w:rsidR="00BA3E15" w:rsidRDefault="00BA3E15" w14:paraId="5295C6A7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56F2D241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3C78DC6F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Praksisdager høst: </w:t>
            </w:r>
          </w:p>
          <w:p w:rsidRPr="00ED09A9" w:rsidR="00BA3E15" w:rsidRDefault="00BA3E15" w14:paraId="03AD597B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2C4E7E47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5A4F4547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Praksisdager vår: </w:t>
            </w:r>
          </w:p>
          <w:p w:rsidRPr="00ED09A9" w:rsidR="00BA3E15" w:rsidRDefault="00BA3E15" w14:paraId="2E21ACAE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BA3E15" w:rsidRDefault="00BA3E15" w14:paraId="5CEA5AAA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="00BA3E15" w:rsidP="0047434B" w:rsidRDefault="00BA3E15" w14:paraId="5441A059" w14:textId="67DCD44A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2552"/>
        <w:gridCol w:w="2398"/>
      </w:tblGrid>
      <w:tr w:rsidRPr="00ED09A9" w:rsidR="00ED09A9" w:rsidTr="00ED09A9" w14:paraId="4DD0E659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7DF975CC" w14:textId="77777777">
            <w:pPr>
              <w:pStyle w:val="NoSpacing"/>
              <w:rPr>
                <w:rFonts w:asciiTheme="minorHAnsi" w:hAnsiTheme="minorHAnsi"/>
                <w:lang w:val="nb-NO"/>
              </w:rPr>
            </w:pPr>
            <w:r w:rsidRPr="00ED09A9">
              <w:rPr>
                <w:lang w:val="nb-NO"/>
              </w:rPr>
              <w:t>Gjennomført midtveisvurdering (dato/sted):</w:t>
            </w:r>
          </w:p>
          <w:p w:rsidRPr="00ED09A9" w:rsidR="00ED09A9" w:rsidRDefault="00ED09A9" w14:paraId="6629078C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4F136A30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Fravær (datoer): </w:t>
            </w:r>
          </w:p>
          <w:p w:rsidRPr="00ED09A9" w:rsidR="00ED09A9" w:rsidRDefault="00ED09A9" w14:paraId="36DD9598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6DC0C01B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1696CE7D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Tatt igjen fravær: </w:t>
            </w:r>
          </w:p>
          <w:p w:rsidRPr="00ED09A9" w:rsidR="00ED09A9" w:rsidRDefault="00ED09A9" w14:paraId="327C3C7F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6329989F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  <w:tr w:rsidRPr="00ED09A9" w:rsidR="00ED09A9" w:rsidTr="00ED09A9" w14:paraId="02B41F11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6221D552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Praksisskole: </w:t>
            </w:r>
          </w:p>
          <w:p w:rsidRPr="00ED09A9" w:rsidR="00ED09A9" w:rsidRDefault="00ED09A9" w14:paraId="4701A7B2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258B29A3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66C9211D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Praksislærer skole: </w:t>
            </w:r>
          </w:p>
          <w:p w:rsidRPr="00ED09A9" w:rsidR="00ED09A9" w:rsidRDefault="00ED09A9" w14:paraId="4D0839A4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4F9815D4" w14:textId="77777777">
            <w:pPr>
              <w:pStyle w:val="NoSpacing"/>
              <w:jc w:val="both"/>
              <w:rPr>
                <w:lang w:val="nb-NO"/>
              </w:rPr>
            </w:pP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ED09A9" w:rsidRDefault="00ED09A9" w14:paraId="188A4A46" w14:textId="77777777">
            <w:pPr>
              <w:pStyle w:val="NoSpacing"/>
              <w:jc w:val="both"/>
              <w:rPr>
                <w:lang w:val="nb-NO"/>
              </w:rPr>
            </w:pPr>
            <w:r w:rsidRPr="00ED09A9">
              <w:rPr>
                <w:lang w:val="nb-NO"/>
              </w:rPr>
              <w:t xml:space="preserve">Kontaktlærer OsloMet: </w:t>
            </w:r>
          </w:p>
          <w:p w:rsidRPr="00ED09A9" w:rsidR="00ED09A9" w:rsidRDefault="00ED09A9" w14:paraId="0C501442" w14:textId="77777777">
            <w:pPr>
              <w:pStyle w:val="NoSpacing"/>
              <w:jc w:val="both"/>
              <w:rPr>
                <w:lang w:val="nb-NO"/>
              </w:rPr>
            </w:pPr>
          </w:p>
          <w:p w:rsidRPr="00ED09A9" w:rsidR="00ED09A9" w:rsidRDefault="00ED09A9" w14:paraId="7725DD9F" w14:textId="77777777">
            <w:pPr>
              <w:pStyle w:val="NoSpacing"/>
              <w:jc w:val="both"/>
              <w:rPr>
                <w:lang w:val="nb-NO"/>
              </w:rPr>
            </w:pPr>
          </w:p>
        </w:tc>
      </w:tr>
    </w:tbl>
    <w:p w:rsidRPr="00ED09A9" w:rsidR="00ED09A9" w:rsidP="0047434B" w:rsidRDefault="00ED09A9" w14:paraId="1043B7E2" w14:textId="77777777">
      <w:pPr>
        <w:pStyle w:val="NoSpacing"/>
        <w:rPr>
          <w:b/>
          <w:sz w:val="16"/>
          <w:szCs w:val="16"/>
          <w:lang w:val="nb-NO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106"/>
        <w:gridCol w:w="4950"/>
      </w:tblGrid>
      <w:tr w:rsidRPr="00ED09A9" w:rsidR="00BA3E15" w:rsidTr="00BA3E15" w14:paraId="34A7D8C8" w14:textId="77777777">
        <w:tc>
          <w:tcPr>
            <w:tcW w:w="4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0EDC2696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Praksis bestått:</w:t>
            </w:r>
          </w:p>
          <w:p w:rsidRPr="00ED09A9" w:rsidR="00BA3E15" w:rsidRDefault="00BA3E15" w14:paraId="2EC1130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400482E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D09A9" w:rsidR="00BA3E15" w:rsidRDefault="00BA3E15" w14:paraId="081FE0E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 </w:t>
            </w:r>
            <w:r w:rsidRPr="00ED09A9">
              <w:rPr>
                <w:b/>
                <w:bCs/>
                <w:u w:val="single"/>
                <w:lang w:val="nb-NO"/>
              </w:rPr>
              <w:t xml:space="preserve">ikke </w:t>
            </w:r>
            <w:r w:rsidRPr="00ED09A9">
              <w:rPr>
                <w:b/>
                <w:bCs/>
                <w:lang w:val="nb-NO"/>
              </w:rPr>
              <w:t>bestått:</w:t>
            </w:r>
          </w:p>
          <w:p w:rsidRPr="00ED09A9" w:rsidR="00BA3E15" w:rsidRDefault="00BA3E15" w14:paraId="4A0465E5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25C5E9D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</w:tr>
    </w:tbl>
    <w:p w:rsidRPr="00ED09A9" w:rsidR="00BA3E15" w:rsidP="00BA3E15" w:rsidRDefault="00BA3E15" w14:paraId="2634530A" w14:textId="77777777">
      <w:pPr>
        <w:pStyle w:val="NoSpacing"/>
        <w:jc w:val="both"/>
        <w:rPr>
          <w:rFonts w:asciiTheme="minorHAnsi" w:hAnsiTheme="minorHAnsi" w:eastAsiaTheme="minorHAnsi" w:cstheme="minorBidi"/>
          <w:b/>
          <w:bCs/>
          <w:sz w:val="16"/>
          <w:szCs w:val="16"/>
          <w:lang w:val="nb-NO"/>
        </w:rPr>
      </w:pPr>
    </w:p>
    <w:tbl>
      <w:tblPr>
        <w:tblStyle w:val="TableGrid"/>
        <w:tblW w:w="9056" w:type="dxa"/>
        <w:tblLook w:val="0420" w:firstRow="1" w:lastRow="0" w:firstColumn="0" w:lastColumn="0" w:noHBand="0" w:noVBand="1"/>
      </w:tblPr>
      <w:tblGrid>
        <w:gridCol w:w="1380"/>
        <w:gridCol w:w="1648"/>
        <w:gridCol w:w="1826"/>
        <w:gridCol w:w="1826"/>
        <w:gridCol w:w="2376"/>
      </w:tblGrid>
      <w:tr w:rsidRPr="00ED09A9" w:rsidR="00BA3E15" w:rsidTr="3BD0AF6B" w14:paraId="305637C7" w14:textId="77777777"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09A9" w:rsidR="00BA3E15" w:rsidRDefault="00BA3E15" w14:paraId="40626D11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Sted/dato: </w:t>
            </w:r>
          </w:p>
          <w:p w:rsidRPr="00ED09A9" w:rsidR="00BA3E15" w:rsidRDefault="00BA3E15" w14:paraId="1AFEF520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420E9F3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09A9" w:rsidR="00BA3E15" w:rsidRDefault="00BA3E15" w14:paraId="45FE217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Praksislærer: </w:t>
            </w:r>
          </w:p>
          <w:p w:rsidRPr="00ED09A9" w:rsidR="00BA3E15" w:rsidRDefault="00BA3E15" w14:paraId="4155FBEA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1AAE1042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09A9" w:rsidR="00BA3E15" w:rsidRDefault="00BA3E15" w14:paraId="22B27C0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Rektor: </w:t>
            </w:r>
          </w:p>
          <w:p w:rsidRPr="00ED09A9" w:rsidR="00BA3E15" w:rsidRDefault="00BA3E15" w14:paraId="344E1B40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33782AE3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D09A9" w:rsidR="00BA3E15" w:rsidRDefault="00BA3E15" w14:paraId="241208A1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Student: </w:t>
            </w:r>
          </w:p>
          <w:p w:rsidRPr="00ED09A9" w:rsidR="00BA3E15" w:rsidRDefault="00BA3E15" w14:paraId="62E1CADF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  <w:p w:rsidRPr="00ED09A9" w:rsidR="00BA3E15" w:rsidRDefault="00BA3E15" w14:paraId="0B30CAAC" w14:textId="77777777">
            <w:pPr>
              <w:pStyle w:val="NoSpacing"/>
              <w:jc w:val="both"/>
              <w:rPr>
                <w:b/>
                <w:bCs/>
                <w:lang w:val="nb-NO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D09A9" w:rsidR="00BA3E15" w:rsidRDefault="00BA3E15" w14:paraId="69DBCD0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Kontaktlærer OsloMet </w:t>
            </w:r>
            <w:r w:rsidRPr="00ED09A9">
              <w:rPr>
                <w:lang w:val="nb-NO"/>
              </w:rPr>
              <w:t>(godkjennes digitalt)</w:t>
            </w:r>
          </w:p>
        </w:tc>
      </w:tr>
    </w:tbl>
    <w:p w:rsidRPr="00ED09A9" w:rsidR="00E2262C" w:rsidP="3BD0AF6B" w:rsidRDefault="00E2262C" w14:paraId="006DE3DF" w14:textId="68A18A09">
      <w:pPr>
        <w:pStyle w:val="Heading2"/>
        <w:rPr>
          <w:b w:val="1"/>
          <w:bCs w:val="1"/>
          <w:color w:val="auto"/>
          <w:sz w:val="28"/>
          <w:szCs w:val="28"/>
          <w:lang w:val="en-US"/>
        </w:rPr>
      </w:pPr>
      <w:r w:rsidRPr="3BD0AF6B" w:rsidR="00E2262C">
        <w:rPr>
          <w:b w:val="1"/>
          <w:bCs w:val="1"/>
          <w:color w:val="auto"/>
          <w:sz w:val="28"/>
          <w:szCs w:val="28"/>
          <w:lang w:val="en-US"/>
        </w:rPr>
        <w:t>Praksisopplæringen</w:t>
      </w:r>
    </w:p>
    <w:p w:rsidR="00E2262C" w:rsidP="3BD0AF6B" w:rsidRDefault="00E2262C" w14:paraId="12CB95A4" w14:textId="10185195" w14:noSpellErr="1">
      <w:pPr>
        <w:keepNext w:val="1"/>
        <w:spacing w:before="240" w:after="60"/>
        <w:outlineLvl w:val="1"/>
        <w:rPr>
          <w:rFonts w:ascii="Calibri" w:hAnsi="Calibri" w:cs="Calibri" w:asciiTheme="minorAscii" w:hAnsiTheme="minorAscii" w:cstheme="minorAscii"/>
          <w:lang w:val="en-US"/>
        </w:rPr>
      </w:pPr>
      <w:r w:rsidRPr="3BD0AF6B" w:rsidR="00E2262C">
        <w:rPr>
          <w:rFonts w:ascii="Calibri" w:hAnsi="Calibri" w:cs="Calibri" w:asciiTheme="minorAscii" w:hAnsiTheme="minorAscii" w:cstheme="minorAscii"/>
          <w:lang w:val="en-US"/>
        </w:rPr>
        <w:t>Avkrysningen i rapporten skal være til hjelp for praksislærer for å sikre at studenten oppnår forventet læringsutbytte og progresjon i praksis. Rapporten er bygget opp av både avkrysningsfelt og tekstfelt, og bygger</w:t>
      </w:r>
      <w:r w:rsidRPr="3BD0AF6B" w:rsidR="00996B98">
        <w:rPr>
          <w:rFonts w:ascii="Calibri" w:hAnsi="Calibri" w:cs="Calibri" w:asciiTheme="minorAscii" w:hAnsiTheme="minorAscii" w:cstheme="minorAscii"/>
          <w:lang w:val="en-US"/>
        </w:rPr>
        <w:t xml:space="preserve"> på fagplanene for praksis</w:t>
      </w:r>
      <w:r w:rsidRPr="3BD0AF6B" w:rsidR="0045011B">
        <w:rPr>
          <w:rFonts w:ascii="Calibri" w:hAnsi="Calibri" w:cs="Calibri" w:asciiTheme="minorAscii" w:hAnsiTheme="minorAscii" w:cstheme="minorAscii"/>
          <w:lang w:val="en-US"/>
        </w:rPr>
        <w:t xml:space="preserve"> og de ulike studiefagene</w:t>
      </w:r>
      <w:r w:rsidRPr="3BD0AF6B" w:rsidR="00E2262C">
        <w:rPr>
          <w:rFonts w:ascii="Calibri" w:hAnsi="Calibri" w:cs="Calibri" w:asciiTheme="minorAscii" w:hAnsiTheme="minorAscii" w:cstheme="minorAscii"/>
          <w:lang w:val="en-US"/>
        </w:rPr>
        <w:t>.</w:t>
      </w:r>
      <w:r w:rsidRPr="3BD0AF6B" w:rsidR="0045011B">
        <w:rPr>
          <w:rFonts w:ascii="Calibri" w:hAnsi="Calibri" w:cs="Calibri" w:asciiTheme="minorAscii" w:hAnsiTheme="minorAscii" w:cstheme="minorAscii"/>
          <w:lang w:val="en-US"/>
        </w:rPr>
        <w:t xml:space="preserve"> </w:t>
      </w:r>
      <w:r w:rsidRPr="3BD0AF6B" w:rsidR="00E2262C">
        <w:rPr>
          <w:rFonts w:ascii="Calibri" w:hAnsi="Calibri" w:cs="Calibri" w:asciiTheme="minorAscii" w:hAnsiTheme="minorAscii" w:cstheme="minorAscii"/>
          <w:lang w:val="en-US"/>
        </w:rPr>
        <w:t xml:space="preserve"> </w:t>
      </w:r>
    </w:p>
    <w:p w:rsidRPr="005E0D6D" w:rsidR="0045011B" w:rsidP="0045011B" w:rsidRDefault="0045011B" w14:paraId="0FFE88FD" w14:textId="77777777">
      <w:pPr>
        <w:pStyle w:val="NoSpacing"/>
        <w:rPr>
          <w:sz w:val="10"/>
          <w:szCs w:val="10"/>
        </w:rPr>
      </w:pPr>
    </w:p>
    <w:p w:rsidRPr="00ED09A9" w:rsidR="00621C04" w:rsidP="00273493" w:rsidRDefault="00E2262C" w14:paraId="3ADA144D" w14:textId="77777777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Lærerrollen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55CD00B7" w14:paraId="69929FF4" w14:textId="77777777">
        <w:tc>
          <w:tcPr>
            <w:tcW w:w="6658" w:type="dxa"/>
            <w:tcMar/>
            <w:vAlign w:val="bottom"/>
          </w:tcPr>
          <w:p w:rsidRPr="00ED09A9" w:rsidR="00621C04" w:rsidP="009271E8" w:rsidRDefault="00621C04" w14:paraId="5B49AB98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tcMar/>
            <w:vAlign w:val="bottom"/>
          </w:tcPr>
          <w:p w:rsidRPr="00ED09A9" w:rsidR="00621C04" w:rsidP="009271E8" w:rsidRDefault="00621C04" w14:paraId="3448D1AB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tcMar/>
            <w:vAlign w:val="bottom"/>
          </w:tcPr>
          <w:p w:rsidRPr="00ED09A9" w:rsidR="00621C04" w:rsidP="009271E8" w:rsidRDefault="00621C04" w14:paraId="68A052B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55CD00B7" w14:paraId="6D104C90" w14:textId="77777777">
        <w:trPr>
          <w:trHeight w:val="680" w:hRule="exact"/>
        </w:trPr>
        <w:tc>
          <w:tcPr>
            <w:tcW w:w="6658" w:type="dxa"/>
            <w:tcMar/>
          </w:tcPr>
          <w:p w:rsidRPr="00ED09A9" w:rsidR="00621C04" w:rsidP="55CD00B7" w:rsidRDefault="008E1EF2" w14:paraId="390F538B" w14:textId="3D3AA44E">
            <w:pPr>
              <w:pStyle w:val="NoSpacing"/>
              <w:spacing w:line="256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nb-NO"/>
              </w:rPr>
            </w:pPr>
            <w:r w:rsidRPr="55CD00B7" w:rsidR="49F2C55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nb-NO"/>
              </w:rPr>
              <w:t>deltatt i planlegging og gjennomføring av minst en utviklingssamtale</w:t>
            </w:r>
          </w:p>
        </w:tc>
        <w:tc>
          <w:tcPr>
            <w:tcW w:w="1202" w:type="dxa"/>
            <w:tcMar/>
          </w:tcPr>
          <w:p w:rsidRPr="00ED09A9" w:rsidR="00621C04" w:rsidP="00DF5EC4" w:rsidRDefault="00621C04" w14:paraId="1C04D7A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621C04" w:rsidP="00DF5EC4" w:rsidRDefault="00621C04" w14:paraId="00D231E9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AD15E0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5011B" w:rsidTr="55CD00B7" w14:paraId="2475ED89" w14:textId="77777777">
        <w:trPr>
          <w:trHeight w:val="851" w:hRule="exact"/>
        </w:trPr>
        <w:tc>
          <w:tcPr>
            <w:tcW w:w="6658" w:type="dxa"/>
            <w:tcMar/>
          </w:tcPr>
          <w:p w:rsidRPr="00ED09A9" w:rsidR="0045011B" w:rsidP="008E1EF2" w:rsidRDefault="008E1EF2" w14:paraId="2F164D8A" w14:textId="4632A6FA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deltatt i å planlegge og gjennomføre foreldremøte (NB hvis skolen ikke har foreldremøte i praksisperioden, må studenten komme tilbake utenom periodene)</w:t>
            </w:r>
          </w:p>
        </w:tc>
        <w:tc>
          <w:tcPr>
            <w:tcW w:w="1202" w:type="dxa"/>
            <w:tcMar/>
          </w:tcPr>
          <w:p w:rsidRPr="00ED09A9" w:rsidR="0045011B" w:rsidP="00DF5EC4" w:rsidRDefault="0045011B" w14:paraId="05A97E21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45011B" w:rsidP="00DF5EC4" w:rsidRDefault="0045011B" w14:paraId="5258670B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5011B" w:rsidTr="55CD00B7" w14:paraId="091491EC" w14:textId="77777777">
        <w:trPr>
          <w:trHeight w:val="680" w:hRule="exact"/>
        </w:trPr>
        <w:tc>
          <w:tcPr>
            <w:tcW w:w="6658" w:type="dxa"/>
            <w:tcMar/>
          </w:tcPr>
          <w:p w:rsidRPr="00ED09A9" w:rsidR="0045011B" w:rsidP="008E1EF2" w:rsidRDefault="008E1EF2" w14:paraId="64D9283D" w14:textId="4A7E2911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 xml:space="preserve">blitt kjent med skolens interne og eksterne samarbeidspartnere (BUP, PPT, barnevern, helsesøster, politi </w:t>
            </w:r>
            <w:proofErr w:type="spellStart"/>
            <w:r>
              <w:rPr>
                <w:lang w:val="nb-NO"/>
              </w:rPr>
              <w:t>m</w:t>
            </w:r>
            <w:r>
              <w:rPr>
                <w:lang w:val="nb-NO"/>
              </w:rPr>
              <w:t>.</w:t>
            </w:r>
            <w:r>
              <w:rPr>
                <w:lang w:val="nb-NO"/>
              </w:rPr>
              <w:t>v</w:t>
            </w:r>
            <w:proofErr w:type="spellEnd"/>
            <w:r>
              <w:rPr>
                <w:lang w:val="nb-NO"/>
              </w:rPr>
              <w:t>.</w:t>
            </w:r>
            <w:r>
              <w:rPr>
                <w:lang w:val="nb-NO"/>
              </w:rPr>
              <w:t>)</w:t>
            </w:r>
          </w:p>
        </w:tc>
        <w:tc>
          <w:tcPr>
            <w:tcW w:w="1202" w:type="dxa"/>
            <w:tcMar/>
          </w:tcPr>
          <w:p w:rsidRPr="00ED09A9" w:rsidR="0045011B" w:rsidP="00DF5EC4" w:rsidRDefault="0045011B" w14:paraId="79E99F5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45011B" w:rsidP="00DF5EC4" w:rsidRDefault="0045011B" w14:paraId="129213F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5011B" w:rsidTr="55CD00B7" w14:paraId="7D8C72AD" w14:textId="77777777">
        <w:trPr>
          <w:trHeight w:val="680" w:hRule="exact"/>
        </w:trPr>
        <w:tc>
          <w:tcPr>
            <w:tcW w:w="6658" w:type="dxa"/>
            <w:tcMar/>
          </w:tcPr>
          <w:p w:rsidRPr="00ED09A9" w:rsidR="0045011B" w:rsidP="008E1EF2" w:rsidRDefault="008E1EF2" w14:paraId="6FE9B252" w14:textId="64FA4FCF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fått innføring i skolens utviklingsarbeid og satsingsområder som skolen arbeider med</w:t>
            </w:r>
          </w:p>
        </w:tc>
        <w:tc>
          <w:tcPr>
            <w:tcW w:w="1202" w:type="dxa"/>
            <w:tcMar/>
          </w:tcPr>
          <w:p w:rsidRPr="00ED09A9" w:rsidR="0045011B" w:rsidP="00DF5EC4" w:rsidRDefault="0045011B" w14:paraId="736AE54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45011B" w:rsidP="00DF5EC4" w:rsidRDefault="0045011B" w14:paraId="66EBC25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5011B" w:rsidTr="55CD00B7" w14:paraId="676930D9" w14:textId="77777777">
        <w:trPr>
          <w:trHeight w:val="680" w:hRule="exact"/>
        </w:trPr>
        <w:tc>
          <w:tcPr>
            <w:tcW w:w="6658" w:type="dxa"/>
            <w:tcMar/>
          </w:tcPr>
          <w:p w:rsidRPr="00ED09A9" w:rsidR="0045011B" w:rsidP="008E1EF2" w:rsidRDefault="008E1EF2" w14:paraId="30811F98" w14:textId="4C47C6B6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blitt kjent med skolens arbeid innenfor bærekraftig utvikling, innovasjon og entreprenørskap</w:t>
            </w:r>
          </w:p>
        </w:tc>
        <w:tc>
          <w:tcPr>
            <w:tcW w:w="1202" w:type="dxa"/>
            <w:tcMar/>
          </w:tcPr>
          <w:p w:rsidRPr="00ED09A9" w:rsidR="0045011B" w:rsidP="00DF5EC4" w:rsidRDefault="0045011B" w14:paraId="64A5D9A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45011B" w:rsidP="00DF5EC4" w:rsidRDefault="0045011B" w14:paraId="499B5719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5011B" w:rsidTr="55CD00B7" w14:paraId="7A48CC30" w14:textId="77777777">
        <w:trPr>
          <w:trHeight w:val="680" w:hRule="exact"/>
        </w:trPr>
        <w:tc>
          <w:tcPr>
            <w:tcW w:w="6658" w:type="dxa"/>
            <w:tcMar/>
          </w:tcPr>
          <w:p w:rsidRPr="008E1EF2" w:rsidR="0045011B" w:rsidP="008E1EF2" w:rsidRDefault="008E1EF2" w14:paraId="1A736AB2" w14:textId="71D4A1D8">
            <w:pPr>
              <w:pStyle w:val="NoSpacing"/>
              <w:spacing w:line="256" w:lineRule="auto"/>
            </w:pPr>
            <w:proofErr w:type="spellStart"/>
            <w:r>
              <w:t>gjennomgått</w:t>
            </w:r>
            <w:proofErr w:type="spellEnd"/>
            <w:r>
              <w:t xml:space="preserve"> </w:t>
            </w:r>
            <w:proofErr w:type="spellStart"/>
            <w:r>
              <w:t>skolens</w:t>
            </w:r>
            <w:proofErr w:type="spellEnd"/>
            <w:r>
              <w:t xml:space="preserve"> HMS-planer</w:t>
            </w:r>
          </w:p>
        </w:tc>
        <w:tc>
          <w:tcPr>
            <w:tcW w:w="1202" w:type="dxa"/>
            <w:tcMar/>
          </w:tcPr>
          <w:p w:rsidRPr="00ED09A9" w:rsidR="0045011B" w:rsidP="00DF5EC4" w:rsidRDefault="0045011B" w14:paraId="58D0EDC1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45011B" w:rsidP="00DF5EC4" w:rsidRDefault="0045011B" w14:paraId="623DDCB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55CD00B7" w14:paraId="64529E7C" w14:textId="77777777">
        <w:trPr>
          <w:trHeight w:val="851" w:hRule="exact"/>
        </w:trPr>
        <w:tc>
          <w:tcPr>
            <w:tcW w:w="6658" w:type="dxa"/>
            <w:tcMar/>
          </w:tcPr>
          <w:p w:rsidRPr="00ED09A9" w:rsidR="00621C04" w:rsidP="008E1EF2" w:rsidRDefault="008E1EF2" w14:paraId="255633DA" w14:textId="0551E005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hatt møte med rådgiver på skolen angående yrkesrettledning og overgang mellom barneskole og ungdomstrinn samt ungdomsskoletrinn og videregående opplæring</w:t>
            </w:r>
          </w:p>
        </w:tc>
        <w:tc>
          <w:tcPr>
            <w:tcW w:w="1202" w:type="dxa"/>
            <w:tcMar/>
          </w:tcPr>
          <w:p w:rsidRPr="00ED09A9" w:rsidR="00621C04" w:rsidP="00DF5EC4" w:rsidRDefault="00621C04" w14:paraId="770FF3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621C04" w:rsidP="00DF5EC4" w:rsidRDefault="00621C04" w14:paraId="3A0CF096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76742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55CD00B7" w14:paraId="7A91E355" w14:textId="77777777">
        <w:trPr>
          <w:trHeight w:val="680" w:hRule="exact"/>
        </w:trPr>
        <w:tc>
          <w:tcPr>
            <w:tcW w:w="6658" w:type="dxa"/>
            <w:tcMar/>
          </w:tcPr>
          <w:p w:rsidRPr="00ED09A9" w:rsidR="00621C04" w:rsidP="008E1EF2" w:rsidRDefault="008E1EF2" w14:paraId="5096DC3A" w14:textId="310BDFBB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 xml:space="preserve">deltatt i skolens felles kollegasamarbeid og har drøftet tema i veiledningssamtale </w:t>
            </w:r>
          </w:p>
        </w:tc>
        <w:tc>
          <w:tcPr>
            <w:tcW w:w="1202" w:type="dxa"/>
            <w:tcMar/>
          </w:tcPr>
          <w:p w:rsidRPr="00ED09A9" w:rsidR="00621C04" w:rsidP="00DF5EC4" w:rsidRDefault="00621C04" w14:paraId="468B8D7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621C04" w:rsidP="00DF5EC4" w:rsidRDefault="00621C04" w14:paraId="72BED36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DC06FE8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55CD00B7" w14:paraId="476F5697" w14:textId="77777777">
        <w:trPr>
          <w:trHeight w:val="680" w:hRule="exact"/>
        </w:trPr>
        <w:tc>
          <w:tcPr>
            <w:tcW w:w="6658" w:type="dxa"/>
            <w:tcMar/>
          </w:tcPr>
          <w:p w:rsidRPr="00ED09A9" w:rsidR="00621C04" w:rsidP="008E1EF2" w:rsidRDefault="008E1EF2" w14:paraId="49CB1BBB" w14:textId="1748A58B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observert og reflektert over muligheter og hindringer for faglig utviklingsarbeid i profesjonsfelleskap på skolen</w:t>
            </w:r>
          </w:p>
        </w:tc>
        <w:tc>
          <w:tcPr>
            <w:tcW w:w="1202" w:type="dxa"/>
            <w:tcMar/>
          </w:tcPr>
          <w:p w:rsidRPr="00ED09A9" w:rsidR="00621C04" w:rsidP="00DF5EC4" w:rsidRDefault="00621C04" w14:paraId="0FF3A57C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112043A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621C04" w:rsidP="00DF5EC4" w:rsidRDefault="00621C04" w14:paraId="1DCFA9E5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42B57C5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4835AB" w:rsidTr="55CD00B7" w14:paraId="4450DD4D" w14:textId="77777777">
        <w:trPr>
          <w:trHeight w:val="680" w:hRule="exact"/>
        </w:trPr>
        <w:tc>
          <w:tcPr>
            <w:tcW w:w="6658" w:type="dxa"/>
            <w:tcMar/>
          </w:tcPr>
          <w:p w:rsidR="004835AB" w:rsidP="008E1EF2" w:rsidRDefault="008E1EF2" w14:paraId="6493514E" w14:textId="2F92E073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blitt kjent med hvordan skolen jobber med psykososialt læringsmiljø og elevers bruk av digitale/sosiale medier</w:t>
            </w:r>
          </w:p>
        </w:tc>
        <w:tc>
          <w:tcPr>
            <w:tcW w:w="1202" w:type="dxa"/>
            <w:tcMar/>
          </w:tcPr>
          <w:p w:rsidRPr="00ED09A9" w:rsidR="004835AB" w:rsidP="00DF5EC4" w:rsidRDefault="004835AB" w14:paraId="02A2F801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4835AB" w:rsidP="00DF5EC4" w:rsidRDefault="004835AB" w14:paraId="4111009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55CD00B7" w14:paraId="766B3067" w14:textId="77777777">
        <w:trPr>
          <w:trHeight w:val="680" w:hRule="exact"/>
        </w:trPr>
        <w:tc>
          <w:tcPr>
            <w:tcW w:w="6658" w:type="dxa"/>
            <w:tcMar/>
          </w:tcPr>
          <w:p w:rsidRPr="008E1EF2" w:rsidR="00621C04" w:rsidP="008E1EF2" w:rsidRDefault="008E1EF2" w14:paraId="1559C1EA" w14:textId="34CA1C97">
            <w:pPr>
              <w:pStyle w:val="NoSpacing"/>
              <w:spacing w:line="256" w:lineRule="auto"/>
              <w:rPr>
                <w:lang w:val="nb-NO"/>
              </w:rPr>
            </w:pPr>
            <w:r w:rsidRPr="008E1EF2">
              <w:rPr>
                <w:lang w:val="nb-NO"/>
              </w:rPr>
              <w:t>med grunnlag i teori og forskning kritisk vurder</w:t>
            </w:r>
            <w:r>
              <w:rPr>
                <w:lang w:val="nb-NO"/>
              </w:rPr>
              <w:t>t</w:t>
            </w:r>
            <w:r w:rsidRPr="008E1EF2">
              <w:rPr>
                <w:lang w:val="nb-NO"/>
              </w:rPr>
              <w:t xml:space="preserve"> egen og andres praksis</w:t>
            </w:r>
          </w:p>
        </w:tc>
        <w:tc>
          <w:tcPr>
            <w:tcW w:w="1202" w:type="dxa"/>
            <w:tcMar/>
          </w:tcPr>
          <w:p w:rsidRPr="00ED09A9" w:rsidR="00621C04" w:rsidP="00DF5EC4" w:rsidRDefault="00621C04" w14:paraId="2F70E66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  <w:tcMar/>
          </w:tcPr>
          <w:p w:rsidRPr="00ED09A9" w:rsidR="00621C04" w:rsidP="00DF5EC4" w:rsidRDefault="00621C04" w14:paraId="1944DB30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199700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4E1AE15A" w14:textId="006F1FCB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273493" w:rsidTr="3BD0AF6B" w14:paraId="3E8914C3" w14:textId="77777777">
        <w:tc>
          <w:tcPr>
            <w:tcW w:w="9174" w:type="dxa"/>
            <w:tcMar/>
          </w:tcPr>
          <w:p w:rsidRPr="00ED09A9" w:rsidR="00273493" w:rsidP="00273493" w:rsidRDefault="00273493" w14:paraId="357601F5" w14:textId="03C0B29D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Kommentarer</w:t>
            </w:r>
            <w:r w:rsidR="0045011B">
              <w:rPr>
                <w:b/>
                <w:bCs/>
                <w:lang w:val="nb-NO"/>
              </w:rPr>
              <w:t>:</w:t>
            </w:r>
          </w:p>
          <w:p w:rsidRPr="00ED09A9" w:rsidR="00273493" w:rsidP="00273493" w:rsidRDefault="00273493" w14:paraId="2BD8ECD6" w14:textId="3C0299A5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ACD28DB" w14:textId="3BA53233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4B83A3CC" w14:textId="142F97B6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8E1EF2" w:rsidP="00273493" w:rsidRDefault="008E1EF2" w14:paraId="513862AB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0DA9E7D8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3DB0270A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32C8415" w14:textId="77777777">
            <w:pPr>
              <w:pStyle w:val="NoSpacing"/>
              <w:rPr>
                <w:b/>
                <w:bCs/>
                <w:lang w:val="nb-NO"/>
              </w:rPr>
            </w:pPr>
          </w:p>
          <w:p w:rsidRPr="00ED09A9" w:rsidR="00273493" w:rsidP="00273493" w:rsidRDefault="00273493" w14:paraId="2D99F59C" w14:noSpellErr="1" w14:textId="5B8E76D2">
            <w:pPr>
              <w:pStyle w:val="NoSpacing"/>
              <w:rPr>
                <w:b w:val="1"/>
                <w:bCs w:val="1"/>
                <w:lang w:val="nb-NO"/>
              </w:rPr>
            </w:pPr>
          </w:p>
          <w:p w:rsidR="3BD0AF6B" w:rsidP="3BD0AF6B" w:rsidRDefault="3BD0AF6B" w14:paraId="50A158D1" w14:textId="43D1D153">
            <w:pPr>
              <w:pStyle w:val="NoSpacing"/>
              <w:rPr>
                <w:b w:val="1"/>
                <w:bCs w:val="1"/>
                <w:lang w:val="nb-NO"/>
              </w:rPr>
            </w:pPr>
          </w:p>
          <w:p w:rsidRPr="00ED09A9" w:rsidR="00273493" w:rsidP="00273493" w:rsidRDefault="00273493" w14:paraId="025CD5F7" w14:textId="092A0F4F">
            <w:pPr>
              <w:pStyle w:val="NoSpacing"/>
              <w:rPr>
                <w:b/>
                <w:bCs/>
                <w:lang w:val="nb-NO"/>
              </w:rPr>
            </w:pPr>
          </w:p>
        </w:tc>
      </w:tr>
    </w:tbl>
    <w:p w:rsidRPr="00ED09A9" w:rsidR="00273493" w:rsidP="3BD0AF6B" w:rsidRDefault="00273493" w14:paraId="1861FE8E" w14:textId="5C0B127C">
      <w:pPr>
        <w:pStyle w:val="Heading3"/>
        <w:rPr>
          <w:b w:val="1"/>
          <w:bCs w:val="1"/>
          <w:i w:val="1"/>
          <w:iCs w:val="1"/>
          <w:color w:val="auto"/>
          <w:sz w:val="28"/>
          <w:szCs w:val="28"/>
          <w:lang w:val="nb-NO"/>
        </w:rPr>
      </w:pPr>
    </w:p>
    <w:p w:rsidRPr="00ED09A9" w:rsidR="00273493" w:rsidP="3BD0AF6B" w:rsidRDefault="00273493" w14:paraId="116832A2" w14:textId="245E6DE4">
      <w:pPr>
        <w:pStyle w:val="Heading3"/>
        <w:rPr>
          <w:b w:val="1"/>
          <w:bCs w:val="1"/>
          <w:i w:val="1"/>
          <w:iCs w:val="1"/>
          <w:color w:val="auto"/>
          <w:sz w:val="28"/>
          <w:szCs w:val="28"/>
          <w:lang w:val="nb-NO"/>
        </w:rPr>
      </w:pPr>
      <w:r w:rsidRPr="3BD0AF6B" w:rsidR="00273493">
        <w:rPr>
          <w:b w:val="1"/>
          <w:bCs w:val="1"/>
          <w:i w:val="1"/>
          <w:iCs w:val="1"/>
          <w:color w:val="auto"/>
          <w:sz w:val="28"/>
          <w:szCs w:val="28"/>
          <w:lang w:val="nb-NO"/>
        </w:rPr>
        <w:t>Klasseledelse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63C368F7" w14:textId="77777777">
        <w:tc>
          <w:tcPr>
            <w:tcW w:w="6658" w:type="dxa"/>
            <w:vAlign w:val="bottom"/>
          </w:tcPr>
          <w:p w:rsidRPr="00ED09A9" w:rsidR="00621C04" w:rsidP="009271E8" w:rsidRDefault="00621C04" w14:paraId="3EF8D035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6A585C4A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5AD97752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774220" w14:paraId="6C46DD24" w14:textId="77777777">
        <w:trPr>
          <w:trHeight w:val="680" w:hRule="exact"/>
        </w:trPr>
        <w:tc>
          <w:tcPr>
            <w:tcW w:w="6658" w:type="dxa"/>
          </w:tcPr>
          <w:p w:rsidRPr="00ED09A9" w:rsidR="00621C04" w:rsidP="00757B7D" w:rsidRDefault="00757B7D" w14:paraId="5A9EC650" w14:textId="48E71DA4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blitt kjent med hvordan læreren arbeider med det psykososiale læringsmiljøet med vekt på mangfold og inkludering</w:t>
            </w:r>
          </w:p>
          <w:p w:rsidRPr="00ED09A9" w:rsidR="00F33E14" w:rsidP="00DF5EC4" w:rsidRDefault="00F33E14" w14:paraId="182ACB33" w14:textId="77777777">
            <w:pPr>
              <w:pStyle w:val="NoSpacing"/>
              <w:rPr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3CC218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D3B700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0A23A4A9" w14:textId="77777777">
        <w:trPr>
          <w:trHeight w:val="680" w:hRule="exact"/>
        </w:trPr>
        <w:tc>
          <w:tcPr>
            <w:tcW w:w="6658" w:type="dxa"/>
          </w:tcPr>
          <w:p w:rsidRPr="00ED09A9" w:rsidR="00F33E14" w:rsidP="00757B7D" w:rsidRDefault="00757B7D" w14:paraId="759EAB48" w14:textId="72ED906B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hatt ansvar for daglige rutiner knyttet til orden og oppførsel</w:t>
            </w:r>
          </w:p>
        </w:tc>
        <w:tc>
          <w:tcPr>
            <w:tcW w:w="1202" w:type="dxa"/>
          </w:tcPr>
          <w:p w:rsidRPr="00ED09A9" w:rsidR="00621C04" w:rsidP="00DF5EC4" w:rsidRDefault="00621C04" w14:paraId="631DD713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AD0DFB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F33E14" w:rsidTr="00774220" w14:paraId="2CC4AF73" w14:textId="77777777">
        <w:trPr>
          <w:trHeight w:val="680" w:hRule="exact"/>
        </w:trPr>
        <w:tc>
          <w:tcPr>
            <w:tcW w:w="6658" w:type="dxa"/>
          </w:tcPr>
          <w:p w:rsidRPr="00ED09A9" w:rsidR="00F33E14" w:rsidP="00757B7D" w:rsidRDefault="00757B7D" w14:paraId="1470A2D1" w14:textId="16CBF976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gjort seg kjent med ulike strategier og tiltak knyttet til konflikthåndtering</w:t>
            </w:r>
          </w:p>
        </w:tc>
        <w:tc>
          <w:tcPr>
            <w:tcW w:w="1202" w:type="dxa"/>
          </w:tcPr>
          <w:p w:rsidRPr="00ED09A9" w:rsidR="00F33E14" w:rsidP="00DF5EC4" w:rsidRDefault="00F33E14" w14:paraId="4022E0F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F33E14" w:rsidP="00DF5EC4" w:rsidRDefault="00F33E14" w14:paraId="151DA16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3A86793E" w14:textId="77777777">
        <w:trPr>
          <w:trHeight w:val="680" w:hRule="exact"/>
        </w:trPr>
        <w:tc>
          <w:tcPr>
            <w:tcW w:w="6658" w:type="dxa"/>
          </w:tcPr>
          <w:p w:rsidRPr="00757B7D" w:rsidR="00F33E14" w:rsidP="00757B7D" w:rsidRDefault="00757B7D" w14:paraId="5840CD89" w14:textId="4EEAF8FA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drøftet ulike måter å utøve ledelse på med tanke på ulike klasser og ulike studiefag</w:t>
            </w:r>
          </w:p>
        </w:tc>
        <w:tc>
          <w:tcPr>
            <w:tcW w:w="1202" w:type="dxa"/>
          </w:tcPr>
          <w:p w:rsidRPr="00ED09A9" w:rsidR="00621C04" w:rsidP="00DF5EC4" w:rsidRDefault="00621C04" w14:paraId="4919E86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01F54C8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273493" w:rsidP="00273493" w:rsidRDefault="00273493" w14:paraId="3B4AC527" w14:textId="2D04804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273493" w:rsidTr="00273493" w14:paraId="5E7A81AF" w14:textId="77777777">
        <w:tc>
          <w:tcPr>
            <w:tcW w:w="9174" w:type="dxa"/>
          </w:tcPr>
          <w:p w:rsidRPr="00ED09A9" w:rsidR="00273493" w:rsidP="00DF5EC4" w:rsidRDefault="00273493" w14:paraId="253EECB4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Kommentarer: </w:t>
            </w:r>
          </w:p>
          <w:p w:rsidRPr="00ED09A9" w:rsidR="00273493" w:rsidP="00DF5EC4" w:rsidRDefault="00273493" w14:paraId="24F3651B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7C71AF58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9045991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2D9AE6B" w14:textId="64182710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D9F8A59" w14:textId="4C0C0E3A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58AB465" w14:textId="35373AB1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D37464" w14:textId="2524DCDF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123A27DD" w14:textId="5C17FC63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1F3A3729" w14:textId="1762E78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858F265" w14:textId="1757EA0E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2BADB00" w14:textId="75706683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419B5C9" w14:textId="195FC626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A416976" w14:textId="0A779C8D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29BD880B" w14:textId="6718D806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F2449B4" w14:textId="6E2C4AF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444D7FF" w14:textId="501F2BA0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6D978BC" w14:textId="6FF99571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4E70563" w14:textId="3DC69230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5E31282" w14:textId="7349BB3F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6EA15EAA" w14:textId="3FB9867C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673705C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5AE8CBF" w14:textId="545A4EA2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27876F20" w14:textId="11BEE30A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6318A3E3" w14:textId="43543094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FD873F0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41B9E12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7F6DD2EE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4AA2BA1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4EF1A2E5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3940FCF3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3EC4B933" w14:textId="77777777">
            <w:pPr>
              <w:pStyle w:val="NoSpacing"/>
              <w:rPr>
                <w:lang w:val="nb-NO"/>
              </w:rPr>
            </w:pPr>
          </w:p>
          <w:p w:rsidRPr="00ED09A9" w:rsidR="00273493" w:rsidP="00DF5EC4" w:rsidRDefault="00273493" w14:paraId="021E4645" w14:textId="0D34D464">
            <w:pPr>
              <w:pStyle w:val="NoSpacing"/>
              <w:rPr>
                <w:lang w:val="nb-NO"/>
              </w:rPr>
            </w:pPr>
          </w:p>
        </w:tc>
      </w:tr>
    </w:tbl>
    <w:p w:rsidRPr="00ED09A9" w:rsidR="00273493" w:rsidP="00E2262C" w:rsidRDefault="00273493" w14:paraId="20B9E489" w14:textId="77777777">
      <w:pPr>
        <w:rPr>
          <w:rFonts w:asciiTheme="minorHAnsi" w:hAnsiTheme="minorHAnsi" w:cstheme="minorHAnsi"/>
          <w:b/>
          <w:sz w:val="28"/>
          <w:lang w:val="nb-NO"/>
        </w:rPr>
      </w:pPr>
    </w:p>
    <w:p w:rsidRPr="00ED09A9" w:rsidR="00DF5EC4" w:rsidP="00DF5EC4" w:rsidRDefault="00DF5EC4" w14:paraId="6C635058" w14:textId="6B1D9C42">
      <w:pPr>
        <w:pStyle w:val="Heading2"/>
        <w:rPr>
          <w:b w:val="1"/>
          <w:bCs w:val="1"/>
          <w:color w:val="auto"/>
          <w:sz w:val="28"/>
          <w:szCs w:val="28"/>
          <w:lang w:val="nb-NO"/>
        </w:rPr>
      </w:pPr>
      <w:r w:rsidRPr="3BD0AF6B" w:rsidR="00DF5EC4">
        <w:rPr>
          <w:b w:val="1"/>
          <w:bCs w:val="1"/>
          <w:color w:val="auto"/>
          <w:sz w:val="28"/>
          <w:szCs w:val="28"/>
          <w:lang w:val="nb-NO"/>
        </w:rPr>
        <w:t>Beskrivende vurdering av studentens arbeid med klasseledelse</w:t>
      </w:r>
    </w:p>
    <w:p w:rsidRPr="00ED09A9" w:rsidR="00DF5EC4" w:rsidP="00DF5EC4" w:rsidRDefault="00DF5EC4" w14:paraId="65AD4838" w14:textId="77777777">
      <w:pPr>
        <w:pStyle w:val="NoSpacing"/>
        <w:rPr>
          <w:lang w:val="nb-NO"/>
        </w:rPr>
      </w:pPr>
    </w:p>
    <w:p w:rsidRPr="00ED09A9" w:rsidR="00172E87" w:rsidP="00E2262C" w:rsidRDefault="00E2262C" w14:paraId="1802BA7E" w14:textId="77777777">
      <w:p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>Knytt vurderingen til følgend</w:t>
      </w:r>
      <w:r w:rsidRPr="00ED09A9" w:rsidR="00172E87">
        <w:rPr>
          <w:rFonts w:asciiTheme="minorHAnsi" w:hAnsiTheme="minorHAnsi" w:cstheme="minorHAnsi"/>
          <w:lang w:val="nb-NO"/>
        </w:rPr>
        <w:t xml:space="preserve">e punkter. Studentens evne til </w:t>
      </w:r>
    </w:p>
    <w:p w:rsidR="009F5B00" w:rsidP="00172E87" w:rsidRDefault="00E2262C" w14:paraId="3B09509E" w14:textId="074A5FB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 w:rsidRPr="00ED09A9">
        <w:rPr>
          <w:rFonts w:asciiTheme="minorHAnsi" w:hAnsiTheme="minorHAnsi" w:cstheme="minorHAnsi"/>
          <w:lang w:val="nb-NO"/>
        </w:rPr>
        <w:t xml:space="preserve">å </w:t>
      </w:r>
      <w:r w:rsidR="009F5B00">
        <w:rPr>
          <w:rFonts w:asciiTheme="minorHAnsi" w:hAnsiTheme="minorHAnsi" w:cstheme="minorHAnsi"/>
          <w:lang w:val="nb-NO"/>
        </w:rPr>
        <w:t>utvikle en god relasjon til enkeltelever og til hele klassen</w:t>
      </w:r>
    </w:p>
    <w:p w:rsidR="009F5B00" w:rsidP="00172E87" w:rsidRDefault="009F5B00" w14:paraId="4B47154C" w14:textId="5BF4101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følge opp enkeltelever og samtidig ha oversikt over klassen </w:t>
      </w:r>
    </w:p>
    <w:p w:rsidR="009F5B00" w:rsidP="00172E87" w:rsidRDefault="009F5B00" w14:paraId="3D1B049F" w14:textId="28D75A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kunne følge opp rutiner og etablerte arbeidsvaner i klasserommet </w:t>
      </w:r>
    </w:p>
    <w:p w:rsidR="009F5B00" w:rsidP="00172E87" w:rsidRDefault="009F5B00" w14:paraId="68C56736" w14:textId="59E6FD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læringsledelse i tråd med studiefagenes didaktikk </w:t>
      </w:r>
    </w:p>
    <w:p w:rsidR="009F5B00" w:rsidP="00172E87" w:rsidRDefault="009F5B00" w14:paraId="0D9C63E1" w14:textId="27B88B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>å håndtere uventede situasjoner som oppstår i klasserommet på en god måte</w:t>
      </w:r>
    </w:p>
    <w:p w:rsidR="009F5B00" w:rsidP="00172E87" w:rsidRDefault="009F5B00" w14:paraId="6DBC3111" w14:textId="3C5782F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nb-NO"/>
        </w:rPr>
      </w:pPr>
      <w:r>
        <w:rPr>
          <w:rFonts w:asciiTheme="minorHAnsi" w:hAnsiTheme="minorHAnsi" w:cstheme="minorHAnsi"/>
          <w:lang w:val="nb-NO"/>
        </w:rPr>
        <w:t xml:space="preserve">å lede faglige samtaler og legge til rette for faglige diskusjoner i klasserommet </w:t>
      </w:r>
    </w:p>
    <w:p w:rsidRPr="00ED09A9" w:rsidR="008560E3" w:rsidP="008560E3" w:rsidRDefault="008560E3" w14:paraId="302C5F2E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08560E3" w14:paraId="5E842278" w14:textId="77777777">
        <w:tc>
          <w:tcPr>
            <w:tcW w:w="9174" w:type="dxa"/>
          </w:tcPr>
          <w:p w:rsidRPr="00ED09A9" w:rsidR="008560E3" w:rsidP="008560E3" w:rsidRDefault="008560E3" w14:paraId="3979229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42E4C53B" w14:textId="6BED000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E26A9E9" w14:textId="2C5157A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79BFC21" w14:textId="462457C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B4751D0" w14:textId="7A1A9C6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9F04289" w14:textId="4135777B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B35913C" w14:textId="111185B0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8427113" w14:textId="57F8D25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FA98D9E" w14:textId="26AAF3F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5D1CAD" w14:textId="1A21CE3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DF03A98" w14:textId="2404984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F53E64A" w14:textId="30B68BB0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6199A81" w14:textId="7F49303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CB704B" w14:textId="589FBDA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33B38F7" w14:textId="1204FCED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467D57B" w14:textId="7E75C82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8CF67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DF8640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ED10CC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0855B4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C7B725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DB71DF8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2FC277A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D70785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78B77AF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78F243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B7C115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F43A978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DF37B9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B76DCE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5BDE8D3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1BB038D" w14:textId="2A05A5FF">
            <w:pPr>
              <w:pStyle w:val="NoSpacing"/>
              <w:rPr>
                <w:lang w:val="nb-NO"/>
              </w:rPr>
            </w:pPr>
          </w:p>
        </w:tc>
      </w:tr>
    </w:tbl>
    <w:p w:rsidRPr="00ED09A9" w:rsidR="008560E3" w:rsidP="008560E3" w:rsidRDefault="008560E3" w14:paraId="39A00B10" w14:textId="137AEAFE">
      <w:pPr>
        <w:rPr>
          <w:rFonts w:asciiTheme="minorHAnsi" w:hAnsiTheme="minorHAnsi" w:cstheme="minorHAnsi"/>
          <w:lang w:val="nb-NO"/>
        </w:rPr>
      </w:pPr>
    </w:p>
    <w:p w:rsidRPr="00ED09A9" w:rsidR="008560E3" w:rsidP="008560E3" w:rsidRDefault="008560E3" w14:paraId="6D95DAE0" w14:textId="77777777">
      <w:pPr>
        <w:rPr>
          <w:rFonts w:asciiTheme="minorHAnsi" w:hAnsiTheme="minorHAnsi" w:cstheme="minorHAnsi"/>
          <w:lang w:val="nb-NO"/>
        </w:rPr>
      </w:pPr>
    </w:p>
    <w:p w:rsidRPr="00ED09A9" w:rsidR="00E2262C" w:rsidP="00E2262C" w:rsidRDefault="00E2262C" w14:paraId="1B2F1AD4" w14:textId="77777777">
      <w:pPr>
        <w:rPr>
          <w:rFonts w:asciiTheme="minorHAnsi" w:hAnsiTheme="minorHAnsi" w:cstheme="minorHAnsi"/>
          <w:lang w:val="nb-NO"/>
        </w:rPr>
      </w:pPr>
    </w:p>
    <w:p w:rsidRPr="00ED09A9" w:rsidR="00DF5EC4" w:rsidP="00DF5EC4" w:rsidRDefault="00DF5EC4" w14:paraId="1350B4C7" w14:textId="6876460C">
      <w:pPr>
        <w:pStyle w:val="Heading3"/>
        <w:rPr>
          <w:b/>
          <w:bCs/>
          <w:i/>
          <w:iCs/>
          <w:color w:val="auto"/>
          <w:sz w:val="28"/>
          <w:szCs w:val="28"/>
          <w:lang w:val="nb-NO"/>
        </w:rPr>
      </w:pP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>Undervisning</w:t>
      </w:r>
    </w:p>
    <w:p w:rsidRPr="00ED09A9" w:rsidR="00621C04" w:rsidP="00DF5EC4" w:rsidRDefault="00621C04" w14:paraId="7924F427" w14:textId="1C6A200A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202"/>
        <w:gridCol w:w="1202"/>
      </w:tblGrid>
      <w:tr w:rsidRPr="00ED09A9" w:rsidR="00621C04" w:rsidTr="00774220" w14:paraId="7F359AC8" w14:textId="77777777">
        <w:tc>
          <w:tcPr>
            <w:tcW w:w="6658" w:type="dxa"/>
            <w:vAlign w:val="bottom"/>
          </w:tcPr>
          <w:p w:rsidRPr="00ED09A9" w:rsidR="00621C04" w:rsidP="009271E8" w:rsidRDefault="00621C04" w14:paraId="306D0BC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Studenten har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867C6D" w14:paraId="62698A16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Ja</w:t>
            </w:r>
          </w:p>
        </w:tc>
        <w:tc>
          <w:tcPr>
            <w:tcW w:w="1202" w:type="dxa"/>
            <w:vAlign w:val="bottom"/>
          </w:tcPr>
          <w:p w:rsidRPr="00ED09A9" w:rsidR="00621C04" w:rsidP="009271E8" w:rsidRDefault="00621C04" w14:paraId="05E3620F" w14:textId="77777777">
            <w:pPr>
              <w:rPr>
                <w:rFonts w:asciiTheme="minorHAnsi" w:hAnsiTheme="minorHAnsi" w:cstheme="minorHAnsi"/>
                <w:b/>
                <w:bCs/>
                <w:iCs/>
                <w:lang w:val="nb-NO"/>
              </w:rPr>
            </w:pPr>
            <w:r w:rsidRPr="00ED09A9">
              <w:rPr>
                <w:rFonts w:asciiTheme="minorHAnsi" w:hAnsiTheme="minorHAnsi" w:cstheme="minorHAnsi"/>
                <w:b/>
                <w:bCs/>
                <w:iCs/>
                <w:lang w:val="nb-NO"/>
              </w:rPr>
              <w:t>Nei</w:t>
            </w:r>
          </w:p>
        </w:tc>
      </w:tr>
      <w:tr w:rsidRPr="00ED09A9" w:rsidR="00621C04" w:rsidTr="00234D20" w14:paraId="0B61C458" w14:textId="77777777">
        <w:trPr>
          <w:trHeight w:val="851" w:hRule="exact"/>
        </w:trPr>
        <w:tc>
          <w:tcPr>
            <w:tcW w:w="6658" w:type="dxa"/>
          </w:tcPr>
          <w:p w:rsidRPr="00D84377" w:rsidR="00621C04" w:rsidP="00D84377" w:rsidRDefault="00D84377" w14:paraId="467FF9D8" w14:textId="0D2316E8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utarbeidet selvstendige didaktiske planleggingsdokumenter for flere sammenhengende undervisningsøkter med vekt på progresjon og tilpasset opplæring</w:t>
            </w:r>
          </w:p>
        </w:tc>
        <w:tc>
          <w:tcPr>
            <w:tcW w:w="1202" w:type="dxa"/>
          </w:tcPr>
          <w:p w:rsidRPr="00ED09A9" w:rsidR="00621C04" w:rsidP="00DF5EC4" w:rsidRDefault="00621C04" w14:paraId="36A0B1C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4DD1F99C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C3628C" w:rsidTr="00774220" w14:paraId="7E35AFA6" w14:textId="77777777">
        <w:trPr>
          <w:trHeight w:val="680" w:hRule="exact"/>
        </w:trPr>
        <w:tc>
          <w:tcPr>
            <w:tcW w:w="6658" w:type="dxa"/>
          </w:tcPr>
          <w:p w:rsidRPr="00ED09A9" w:rsidR="00C3628C" w:rsidP="00D84377" w:rsidRDefault="00D84377" w14:paraId="250A4E3C" w14:textId="414EF53E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behersket ulike arbeidsformer tilpasset de ulike studiefagene</w:t>
            </w:r>
          </w:p>
        </w:tc>
        <w:tc>
          <w:tcPr>
            <w:tcW w:w="1202" w:type="dxa"/>
          </w:tcPr>
          <w:p w:rsidRPr="00ED09A9" w:rsidR="00C3628C" w:rsidP="00DF5EC4" w:rsidRDefault="00C3628C" w14:paraId="17680D92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C3628C" w:rsidP="00DF5EC4" w:rsidRDefault="00C3628C" w14:paraId="0DDD4F3E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28F46FA" w14:textId="77777777">
        <w:trPr>
          <w:trHeight w:val="680" w:hRule="exact"/>
        </w:trPr>
        <w:tc>
          <w:tcPr>
            <w:tcW w:w="6658" w:type="dxa"/>
          </w:tcPr>
          <w:p w:rsidRPr="00D84377" w:rsidR="00621C04" w:rsidP="00D84377" w:rsidRDefault="00D84377" w14:paraId="264F0F56" w14:textId="5054DB6B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blitt kjent med skolens praktisering av lokale og nasjonale kartleggingsverktøy</w:t>
            </w:r>
          </w:p>
        </w:tc>
        <w:tc>
          <w:tcPr>
            <w:tcW w:w="1202" w:type="dxa"/>
          </w:tcPr>
          <w:p w:rsidRPr="00ED09A9" w:rsidR="00621C04" w:rsidP="00DF5EC4" w:rsidRDefault="00621C04" w14:paraId="420C198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653C2E3A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50C64D46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D84377" w:rsidTr="00774220" w14:paraId="067C8D41" w14:textId="77777777">
        <w:trPr>
          <w:trHeight w:val="680" w:hRule="exact"/>
        </w:trPr>
        <w:tc>
          <w:tcPr>
            <w:tcW w:w="6658" w:type="dxa"/>
          </w:tcPr>
          <w:p w:rsidRPr="00ED09A9" w:rsidR="00D84377" w:rsidP="00D84377" w:rsidRDefault="00D84377" w14:paraId="63F21033" w14:textId="6C571E7A">
            <w:pPr>
              <w:pStyle w:val="NoSpacing"/>
              <w:spacing w:line="256" w:lineRule="auto"/>
              <w:rPr>
                <w:lang w:val="nb-NO"/>
              </w:rPr>
            </w:pPr>
            <w:r>
              <w:rPr>
                <w:lang w:val="nb-NO"/>
              </w:rPr>
              <w:t>vurdert elevarbeid og gitt individuell tilbakemelding i studiefagene og blitt kjent med varslingsrutiner ved karakterfastsetting</w:t>
            </w:r>
          </w:p>
        </w:tc>
        <w:tc>
          <w:tcPr>
            <w:tcW w:w="1202" w:type="dxa"/>
          </w:tcPr>
          <w:p w:rsidRPr="00ED09A9" w:rsidR="00D84377" w:rsidP="00DF5EC4" w:rsidRDefault="00D84377" w14:paraId="58645D0D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84377" w:rsidP="00DF5EC4" w:rsidRDefault="00D84377" w14:paraId="1D52A47A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D84377" w:rsidTr="00774220" w14:paraId="30BDDEE0" w14:textId="77777777">
        <w:trPr>
          <w:trHeight w:val="680" w:hRule="exact"/>
        </w:trPr>
        <w:tc>
          <w:tcPr>
            <w:tcW w:w="6658" w:type="dxa"/>
          </w:tcPr>
          <w:p w:rsidRPr="00D84377" w:rsidR="00D84377" w:rsidP="00D84377" w:rsidRDefault="00D84377" w14:paraId="5F464DE2" w14:textId="4A3DA73E">
            <w:pPr>
              <w:pStyle w:val="NoSpacing"/>
              <w:spacing w:line="256" w:lineRule="auto"/>
              <w:rPr>
                <w:lang w:val="nb-NO"/>
              </w:rPr>
            </w:pPr>
            <w:r w:rsidRPr="00D84377">
              <w:rPr>
                <w:lang w:val="nb-NO"/>
              </w:rPr>
              <w:t>arbeidet med og reflektert over hva dybdelæring innebærer i studiefagene</w:t>
            </w:r>
          </w:p>
        </w:tc>
        <w:tc>
          <w:tcPr>
            <w:tcW w:w="1202" w:type="dxa"/>
          </w:tcPr>
          <w:p w:rsidRPr="00ED09A9" w:rsidR="00D84377" w:rsidP="00DF5EC4" w:rsidRDefault="00D84377" w14:paraId="2726C86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D84377" w:rsidP="00DF5EC4" w:rsidRDefault="00D84377" w14:paraId="15E296B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5D59887C" w14:textId="77777777">
        <w:trPr>
          <w:trHeight w:val="680" w:hRule="exact"/>
        </w:trPr>
        <w:tc>
          <w:tcPr>
            <w:tcW w:w="6658" w:type="dxa"/>
          </w:tcPr>
          <w:p w:rsidRPr="00D84377" w:rsidR="00621C04" w:rsidP="00D84377" w:rsidRDefault="00D84377" w14:paraId="2DA2C8C7" w14:textId="735E5D18">
            <w:pPr>
              <w:pStyle w:val="NoSpacing"/>
              <w:spacing w:line="256" w:lineRule="auto"/>
              <w:rPr>
                <w:lang w:val="nb-NO"/>
              </w:rPr>
            </w:pPr>
            <w:r w:rsidRPr="00D84377">
              <w:rPr>
                <w:lang w:val="nb-NO"/>
              </w:rPr>
              <w:t>arbeidet med relevante digitale verktøy i studiefagene</w:t>
            </w:r>
          </w:p>
        </w:tc>
        <w:tc>
          <w:tcPr>
            <w:tcW w:w="1202" w:type="dxa"/>
          </w:tcPr>
          <w:p w:rsidRPr="00ED09A9" w:rsidR="00621C04" w:rsidP="00DF5EC4" w:rsidRDefault="00621C04" w14:paraId="58FD399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597DBC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2DD84847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3E24ECF" w14:textId="77777777">
        <w:trPr>
          <w:trHeight w:val="680" w:hRule="exact"/>
        </w:trPr>
        <w:tc>
          <w:tcPr>
            <w:tcW w:w="6658" w:type="dxa"/>
          </w:tcPr>
          <w:p w:rsidRPr="00D84377" w:rsidR="00621C04" w:rsidP="00D84377" w:rsidRDefault="00D84377" w14:paraId="7D5F4B99" w14:textId="45EAC215">
            <w:pPr>
              <w:pStyle w:val="NoSpacing"/>
              <w:spacing w:line="256" w:lineRule="auto"/>
              <w:rPr>
                <w:lang w:val="nb-NO"/>
              </w:rPr>
            </w:pPr>
            <w:r w:rsidRPr="00D84377">
              <w:rPr>
                <w:lang w:val="nb-NO"/>
              </w:rPr>
              <w:t>arbeidet med de grunnleggende ferdighetene både tverrfaglig og innenfor de enkelte studiefagene</w:t>
            </w:r>
          </w:p>
        </w:tc>
        <w:tc>
          <w:tcPr>
            <w:tcW w:w="1202" w:type="dxa"/>
          </w:tcPr>
          <w:p w:rsidRPr="00ED09A9" w:rsidR="00621C04" w:rsidP="00DF5EC4" w:rsidRDefault="00621C04" w14:paraId="4BE428E3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0B01737F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51B8793F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2D1042E0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  <w:tr w:rsidRPr="00ED09A9" w:rsidR="00621C04" w:rsidTr="00774220" w14:paraId="62F86E03" w14:textId="77777777">
        <w:trPr>
          <w:trHeight w:val="680" w:hRule="exact"/>
        </w:trPr>
        <w:tc>
          <w:tcPr>
            <w:tcW w:w="6658" w:type="dxa"/>
          </w:tcPr>
          <w:p w:rsidRPr="00ED09A9" w:rsidR="00621C04" w:rsidP="00D84377" w:rsidRDefault="00D84377" w14:paraId="35340A85" w14:textId="42D91C25">
            <w:pPr>
              <w:pStyle w:val="NoSpacing"/>
              <w:spacing w:line="256" w:lineRule="auto"/>
              <w:rPr>
                <w:lang w:val="nb-NO"/>
              </w:rPr>
            </w:pPr>
            <w:r w:rsidRPr="00D84377">
              <w:rPr>
                <w:lang w:val="nb-NO"/>
              </w:rPr>
              <w:t>skrevet et notat om ulike problemstillinger i studiefaget til videre arbeid i studiet</w:t>
            </w:r>
          </w:p>
        </w:tc>
        <w:tc>
          <w:tcPr>
            <w:tcW w:w="1202" w:type="dxa"/>
          </w:tcPr>
          <w:p w:rsidRPr="00ED09A9" w:rsidR="00621C04" w:rsidP="00DF5EC4" w:rsidRDefault="00621C04" w14:paraId="28845E2B" w14:textId="77777777">
            <w:pPr>
              <w:pStyle w:val="NoSpacing"/>
              <w:rPr>
                <w:bCs/>
                <w:iCs/>
                <w:lang w:val="nb-NO"/>
              </w:rPr>
            </w:pPr>
          </w:p>
          <w:p w:rsidRPr="00ED09A9" w:rsidR="00621C04" w:rsidP="00DF5EC4" w:rsidRDefault="00621C04" w14:paraId="791D66E4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  <w:tc>
          <w:tcPr>
            <w:tcW w:w="1202" w:type="dxa"/>
          </w:tcPr>
          <w:p w:rsidRPr="00ED09A9" w:rsidR="00621C04" w:rsidP="00DF5EC4" w:rsidRDefault="00621C04" w14:paraId="78013FC5" w14:textId="77777777">
            <w:pPr>
              <w:pStyle w:val="NoSpacing"/>
              <w:rPr>
                <w:bCs/>
                <w:iCs/>
                <w:lang w:val="nb-NO"/>
              </w:rPr>
            </w:pPr>
          </w:p>
        </w:tc>
      </w:tr>
    </w:tbl>
    <w:p w:rsidRPr="00ED09A9" w:rsidR="00DF5EC4" w:rsidP="00DF5EC4" w:rsidRDefault="00DF5EC4" w14:paraId="1B1B1C59" w14:textId="13A7A3F2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DF5EC4" w:rsidTr="3BD0AF6B" w14:paraId="6E7BB922" w14:textId="77777777">
        <w:tc>
          <w:tcPr>
            <w:tcW w:w="9174" w:type="dxa"/>
            <w:tcMar/>
          </w:tcPr>
          <w:p w:rsidRPr="00ED09A9" w:rsidR="00DF5EC4" w:rsidP="00DF5EC4" w:rsidRDefault="00DF5EC4" w14:paraId="4A6A6A6C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>Kommentarer:</w:t>
            </w:r>
          </w:p>
          <w:p w:rsidRPr="00ED09A9" w:rsidR="00DF5EC4" w:rsidP="00DF5EC4" w:rsidRDefault="00DF5EC4" w14:paraId="57486F01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27FA275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38EAF86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D691432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2330119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74573C5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AC743F0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ADCE4A9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E6A3E3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2C7B442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628916E" w14:textId="77777777">
            <w:pPr>
              <w:pStyle w:val="NoSpacing"/>
              <w:rPr>
                <w:lang w:val="nb-NO"/>
              </w:rPr>
            </w:pPr>
          </w:p>
          <w:p w:rsidR="00DF5EC4" w:rsidP="00DF5EC4" w:rsidRDefault="00DF5EC4" w14:paraId="75C5D63F" w14:textId="18E60ACB">
            <w:pPr>
              <w:pStyle w:val="NoSpacing"/>
              <w:rPr>
                <w:lang w:val="nb-NO"/>
              </w:rPr>
            </w:pPr>
          </w:p>
          <w:p w:rsidRPr="00ED09A9" w:rsidR="003E4A3C" w:rsidP="00DF5EC4" w:rsidRDefault="003E4A3C" w14:paraId="4C38D34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7878954A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BFCEBC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93BF15C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419585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3E1F0F5C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E1B321F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410B1F47" w14:textId="77777777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07EDE237" w14:noSpellErr="1" w14:textId="5CD66DAA">
            <w:pPr>
              <w:pStyle w:val="NoSpacing"/>
              <w:rPr>
                <w:lang w:val="nb-NO"/>
              </w:rPr>
            </w:pPr>
          </w:p>
          <w:p w:rsidR="3BD0AF6B" w:rsidP="3BD0AF6B" w:rsidRDefault="3BD0AF6B" w14:paraId="6C624243" w14:textId="77E155DB">
            <w:pPr>
              <w:pStyle w:val="NoSpacing"/>
              <w:rPr>
                <w:lang w:val="nb-NO"/>
              </w:rPr>
            </w:pPr>
          </w:p>
          <w:p w:rsidRPr="00ED09A9" w:rsidR="00DF5EC4" w:rsidP="00DF5EC4" w:rsidRDefault="00DF5EC4" w14:paraId="5E153414" w14:textId="2E016E36">
            <w:pPr>
              <w:pStyle w:val="NoSpacing"/>
              <w:rPr>
                <w:lang w:val="nb-NO"/>
              </w:rPr>
            </w:pPr>
          </w:p>
        </w:tc>
      </w:tr>
    </w:tbl>
    <w:p w:rsidR="3BD0AF6B" w:rsidP="3BD0AF6B" w:rsidRDefault="3BD0AF6B" w14:paraId="3D17531B" w14:textId="0EC66A06">
      <w:pPr>
        <w:pStyle w:val="Heading2"/>
        <w:rPr>
          <w:b w:val="1"/>
          <w:bCs w:val="1"/>
          <w:color w:val="auto"/>
          <w:sz w:val="28"/>
          <w:szCs w:val="28"/>
          <w:lang w:val="nb-NO"/>
        </w:rPr>
      </w:pPr>
    </w:p>
    <w:p w:rsidR="3BD0AF6B" w:rsidP="3BD0AF6B" w:rsidRDefault="3BD0AF6B" w14:paraId="49741491" w14:textId="27993E53">
      <w:pPr>
        <w:pStyle w:val="Heading2"/>
        <w:rPr>
          <w:b w:val="1"/>
          <w:bCs w:val="1"/>
          <w:color w:val="auto"/>
          <w:sz w:val="28"/>
          <w:szCs w:val="28"/>
          <w:lang w:val="nb-NO"/>
        </w:rPr>
      </w:pPr>
    </w:p>
    <w:p w:rsidRPr="00ED09A9" w:rsidR="00774220" w:rsidP="00774220" w:rsidRDefault="00774220" w14:paraId="1E7B89D0" w14:textId="404D6130">
      <w:pPr>
        <w:pStyle w:val="Heading2"/>
        <w:rPr>
          <w:b w:val="1"/>
          <w:bCs w:val="1"/>
          <w:color w:val="auto"/>
          <w:sz w:val="28"/>
          <w:szCs w:val="28"/>
          <w:lang w:val="nb-NO"/>
        </w:rPr>
      </w:pPr>
      <w:r w:rsidRPr="3BD0AF6B" w:rsidR="00774220">
        <w:rPr>
          <w:b w:val="1"/>
          <w:bCs w:val="1"/>
          <w:color w:val="auto"/>
          <w:sz w:val="28"/>
          <w:szCs w:val="28"/>
          <w:lang w:val="nb-NO"/>
        </w:rPr>
        <w:t xml:space="preserve">Beskrivende vurdering av studentens arbeid med </w:t>
      </w:r>
      <w:r w:rsidRPr="3BD0AF6B" w:rsidR="00774220">
        <w:rPr>
          <w:b w:val="1"/>
          <w:bCs w:val="1"/>
          <w:color w:val="auto"/>
          <w:sz w:val="28"/>
          <w:szCs w:val="28"/>
          <w:lang w:val="nb-NO"/>
        </w:rPr>
        <w:t>undervisning</w:t>
      </w:r>
    </w:p>
    <w:p w:rsidRPr="00ED09A9" w:rsidR="00774220" w:rsidP="00774220" w:rsidRDefault="00774220" w14:paraId="67B8254B" w14:textId="77777777">
      <w:pPr>
        <w:pStyle w:val="NoSpacing"/>
        <w:rPr>
          <w:lang w:val="nb-NO"/>
        </w:rPr>
      </w:pPr>
    </w:p>
    <w:p w:rsidRPr="00ED09A9" w:rsidR="00172E87" w:rsidP="00E2262C" w:rsidRDefault="00E2262C" w14:paraId="0FFC12C7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t>Knytt vurderingen til følgend</w:t>
      </w:r>
      <w:r w:rsidRPr="00ED09A9" w:rsidR="00172E87">
        <w:rPr>
          <w:rFonts w:asciiTheme="minorHAnsi" w:hAnsiTheme="minorHAnsi" w:cstheme="minorHAnsi"/>
          <w:sz w:val="24"/>
          <w:szCs w:val="24"/>
          <w:lang w:val="nb-NO"/>
        </w:rPr>
        <w:t xml:space="preserve">e punkter. Studentens evne til </w:t>
      </w:r>
    </w:p>
    <w:p w:rsidR="00234D20" w:rsidP="00172E87" w:rsidRDefault="00234D20" w14:paraId="08885753" w14:textId="1E540FF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faglig formidling og engasjement</w:t>
      </w:r>
    </w:p>
    <w:p w:rsidR="00234D20" w:rsidP="00172E87" w:rsidRDefault="00234D20" w14:paraId="19F584F2" w14:textId="48BB9B4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velge relevante oppgaver og arbeidsmåter i fagene</w:t>
      </w:r>
    </w:p>
    <w:p w:rsidR="00234D20" w:rsidP="00172E87" w:rsidRDefault="00234D20" w14:paraId="604061A2" w14:textId="20D96EE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gjennomføre tilpasset undervisningsopplegg</w:t>
      </w:r>
    </w:p>
    <w:p w:rsidR="00234D20" w:rsidP="00172E87" w:rsidRDefault="00234D20" w14:paraId="507FF605" w14:textId="3401F12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kunne vurdere enkeltelevers faglige kompetanse og gi individuelle tilbakemeldinger</w:t>
      </w:r>
    </w:p>
    <w:p w:rsidR="00234D20" w:rsidP="00172E87" w:rsidRDefault="00234D20" w14:paraId="498CBE34" w14:textId="724D231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  <w:lang w:val="nb-NO"/>
        </w:rPr>
      </w:pPr>
      <w:r>
        <w:rPr>
          <w:rFonts w:asciiTheme="minorHAnsi" w:hAnsiTheme="minorHAnsi" w:cstheme="minorHAnsi"/>
          <w:sz w:val="24"/>
          <w:szCs w:val="24"/>
          <w:lang w:val="nb-NO"/>
        </w:rPr>
        <w:t>å legge til rette for tverrfaglig arbeid</w:t>
      </w:r>
    </w:p>
    <w:p w:rsidRPr="00ED09A9" w:rsidR="008560E3" w:rsidP="008560E3" w:rsidRDefault="008560E3" w14:paraId="2C1FD78B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8560E3" w:rsidTr="008560E3" w14:paraId="3109F182" w14:textId="77777777">
        <w:tc>
          <w:tcPr>
            <w:tcW w:w="9174" w:type="dxa"/>
          </w:tcPr>
          <w:p w:rsidRPr="00ED09A9" w:rsidR="008560E3" w:rsidP="008560E3" w:rsidRDefault="008560E3" w14:paraId="49D73BDB" w14:textId="77777777">
            <w:pPr>
              <w:pStyle w:val="NoSpacing"/>
              <w:rPr>
                <w:b/>
                <w:bCs/>
                <w:lang w:val="nb-NO"/>
              </w:rPr>
            </w:pPr>
            <w:r w:rsidRPr="00ED09A9">
              <w:rPr>
                <w:b/>
                <w:bCs/>
                <w:lang w:val="nb-NO"/>
              </w:rPr>
              <w:t xml:space="preserve">Vurdering: </w:t>
            </w:r>
          </w:p>
          <w:p w:rsidRPr="00ED09A9" w:rsidR="008560E3" w:rsidP="008560E3" w:rsidRDefault="008560E3" w14:paraId="27511059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14B3E0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68982FF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810C410" w14:textId="5C9CA93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1139166" w14:textId="66BDAC4D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587F34C" w14:textId="1B8D6A1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2B2EF9" w14:textId="62B5D8A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5456278" w14:textId="01DF93B4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9320879" w14:textId="0F7C10FC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5A443E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50F5A6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E28AD6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DF694EC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6066A9" w14:textId="6BD2395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AEFE100" w14:textId="2011EED5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B0414B4" w14:textId="169B277E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946C80A" w14:textId="0B751B7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6ABC3C1" w14:textId="268191F1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3C88153" w14:textId="4E161E86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19DDE8F" w14:textId="606FF2A8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41BD07A6" w14:textId="0BDB455F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76010DB9" w14:textId="21786599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2DE6DEF" w14:textId="4A2C2B03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B7AECFB" w14:textId="55E21952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DF24B35" w14:textId="333C2A1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627752C" w14:textId="52C6D108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304DF4A7" w14:textId="39AF6EDA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1A3C8647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2C3F87ED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0722509B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6A1968B1" w14:textId="77777777">
            <w:pPr>
              <w:pStyle w:val="NoSpacing"/>
              <w:rPr>
                <w:lang w:val="nb-NO"/>
              </w:rPr>
            </w:pPr>
          </w:p>
          <w:p w:rsidRPr="00ED09A9" w:rsidR="008560E3" w:rsidP="008560E3" w:rsidRDefault="008560E3" w14:paraId="525564D4" w14:textId="4A7AF518">
            <w:pPr>
              <w:pStyle w:val="NoSpacing"/>
              <w:rPr>
                <w:lang w:val="nb-NO"/>
              </w:rPr>
            </w:pPr>
          </w:p>
        </w:tc>
      </w:tr>
    </w:tbl>
    <w:p w:rsidR="00E2262C" w:rsidP="008560E3" w:rsidRDefault="00E2262C" w14:paraId="5C4DF4F4" w14:textId="1448CC88">
      <w:pPr>
        <w:rPr>
          <w:rFonts w:asciiTheme="minorHAnsi" w:hAnsiTheme="minorHAnsi" w:cstheme="minorHAnsi"/>
          <w:sz w:val="24"/>
          <w:szCs w:val="24"/>
          <w:lang w:val="nb-NO"/>
        </w:rPr>
      </w:pPr>
      <w:r w:rsidRPr="00ED09A9">
        <w:rPr>
          <w:rFonts w:asciiTheme="minorHAnsi" w:hAnsiTheme="minorHAnsi" w:cstheme="minorHAnsi"/>
          <w:sz w:val="24"/>
          <w:szCs w:val="24"/>
          <w:lang w:val="nb-NO"/>
        </w:rPr>
        <w:br/>
      </w:r>
    </w:p>
    <w:p w:rsidRPr="00ED09A9" w:rsidR="00234D20" w:rsidP="008560E3" w:rsidRDefault="00234D20" w14:paraId="47DB2B7D" w14:textId="77777777">
      <w:pPr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774220" w:rsidP="00774220" w:rsidRDefault="00774220" w14:paraId="7EA8484A" w14:textId="314C2634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Studentens utvikling av profesjonskompetanse på andre områder</w:t>
      </w:r>
    </w:p>
    <w:p w:rsidRPr="00ED09A9" w:rsidR="008560E3" w:rsidP="008560E3" w:rsidRDefault="008560E3" w14:paraId="51625F19" w14:textId="45E7237D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8560E3" w:rsidTr="008560E3" w14:paraId="2ED05991" w14:textId="77777777">
        <w:tc>
          <w:tcPr>
            <w:tcW w:w="9174" w:type="dxa"/>
          </w:tcPr>
          <w:p w:rsidRPr="00ED09A9" w:rsidR="008560E3" w:rsidP="008560E3" w:rsidRDefault="002451EF" w14:paraId="02025700" w14:textId="72E23368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 møter til avtalt tid, tar ansvar for planlegging og etterarbeid til undervisning i tillegg til andre praktiske oppgaver:</w:t>
            </w:r>
          </w:p>
        </w:tc>
      </w:tr>
      <w:tr w:rsidRPr="00ED09A9" w:rsidR="008560E3" w:rsidTr="008560E3" w14:paraId="110D8B7D" w14:textId="77777777">
        <w:tc>
          <w:tcPr>
            <w:tcW w:w="9174" w:type="dxa"/>
          </w:tcPr>
          <w:p w:rsidRPr="00ED09A9" w:rsidR="008560E3" w:rsidP="008560E3" w:rsidRDefault="008560E3" w14:paraId="73C2B7FB" w14:textId="71DB1274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7C5FCEF8" w14:textId="02A8139A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504B2FD" w14:textId="20535589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38051939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2A8D84F6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37BD3D07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157EE06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7E363595" w14:textId="77777777">
            <w:pPr>
              <w:pStyle w:val="NoSpacing"/>
              <w:rPr>
                <w:lang w:val="nb-NO"/>
              </w:rPr>
            </w:pPr>
          </w:p>
          <w:p w:rsidRPr="00ED09A9" w:rsidR="002451EF" w:rsidP="008560E3" w:rsidRDefault="002451EF" w14:paraId="0A08DCDC" w14:textId="25530D69">
            <w:pPr>
              <w:pStyle w:val="NoSpacing"/>
              <w:rPr>
                <w:lang w:val="nb-NO"/>
              </w:rPr>
            </w:pPr>
          </w:p>
        </w:tc>
      </w:tr>
    </w:tbl>
    <w:p w:rsidRPr="00ED09A9" w:rsidR="008560E3" w:rsidP="008560E3" w:rsidRDefault="008560E3" w14:paraId="4F495158" w14:textId="1C182764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2451EF" w:rsidTr="00B43E0B" w14:paraId="613C904C" w14:textId="77777777">
        <w:tc>
          <w:tcPr>
            <w:tcW w:w="9174" w:type="dxa"/>
          </w:tcPr>
          <w:p w:rsidRPr="00ED09A9" w:rsidR="002451EF" w:rsidP="00B43E0B" w:rsidRDefault="002451EF" w14:paraId="0FDE6104" w14:textId="1AA0BDC5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samarbeide med medstudenter, kontaktlærer og praksislærer(e) og andre på praksisskolen:</w:t>
            </w:r>
          </w:p>
        </w:tc>
      </w:tr>
      <w:tr w:rsidRPr="00ED09A9" w:rsidR="002451EF" w:rsidTr="00B43E0B" w14:paraId="0C24B773" w14:textId="77777777">
        <w:tc>
          <w:tcPr>
            <w:tcW w:w="9174" w:type="dxa"/>
          </w:tcPr>
          <w:p w:rsidRPr="00ED09A9" w:rsidR="002451EF" w:rsidP="00B43E0B" w:rsidRDefault="002451EF" w14:paraId="5716B4F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4814CAD4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42C1526B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FA8123E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2438D98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1197A461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213AF59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1665D934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6B789623" w14:textId="6DEC1EC8">
            <w:pPr>
              <w:pStyle w:val="NoSpacing"/>
              <w:rPr>
                <w:lang w:val="nb-NO"/>
              </w:rPr>
            </w:pPr>
          </w:p>
        </w:tc>
      </w:tr>
    </w:tbl>
    <w:p w:rsidRPr="00ED09A9" w:rsidR="002451EF" w:rsidP="008560E3" w:rsidRDefault="002451EF" w14:paraId="65ABEE35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Pr="00ED09A9" w:rsidR="002451EF" w:rsidTr="00B43E0B" w14:paraId="166CEE1D" w14:textId="77777777">
        <w:tc>
          <w:tcPr>
            <w:tcW w:w="9174" w:type="dxa"/>
          </w:tcPr>
          <w:p w:rsidRPr="00ED09A9" w:rsidR="002451EF" w:rsidP="002451EF" w:rsidRDefault="002451EF" w14:paraId="59BC0388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ta imot veiledning:</w:t>
            </w:r>
          </w:p>
          <w:p w:rsidRPr="00ED09A9" w:rsidR="002451EF" w:rsidP="00B43E0B" w:rsidRDefault="002451EF" w14:paraId="779E7EA1" w14:textId="77777777">
            <w:pPr>
              <w:pStyle w:val="NoSpacing"/>
              <w:rPr>
                <w:lang w:val="nb-NO"/>
              </w:rPr>
            </w:pPr>
          </w:p>
        </w:tc>
      </w:tr>
      <w:tr w:rsidRPr="00ED09A9" w:rsidR="002451EF" w:rsidTr="00B43E0B" w14:paraId="0FF60DC4" w14:textId="77777777">
        <w:tc>
          <w:tcPr>
            <w:tcW w:w="9174" w:type="dxa"/>
          </w:tcPr>
          <w:p w:rsidRPr="00ED09A9" w:rsidR="002451EF" w:rsidP="00B43E0B" w:rsidRDefault="002451EF" w14:paraId="680486EC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247C39D6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77E6B1B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B09EE32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A4A53EE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31476B7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7FBDF875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0F9E294D" w14:textId="77777777">
            <w:pPr>
              <w:pStyle w:val="NoSpacing"/>
              <w:rPr>
                <w:lang w:val="nb-NO"/>
              </w:rPr>
            </w:pPr>
          </w:p>
          <w:p w:rsidRPr="00ED09A9" w:rsidR="002451EF" w:rsidP="00B43E0B" w:rsidRDefault="002451EF" w14:paraId="6BF77951" w14:textId="35F192EC">
            <w:pPr>
              <w:pStyle w:val="NoSpacing"/>
              <w:rPr>
                <w:lang w:val="nb-NO"/>
              </w:rPr>
            </w:pPr>
          </w:p>
        </w:tc>
      </w:tr>
    </w:tbl>
    <w:p w:rsidRPr="00ED09A9" w:rsidR="006571F2" w:rsidP="00774220" w:rsidRDefault="006571F2" w14:paraId="6BC6A7D4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3BD0AF6B" w14:paraId="3E52D899" w14:textId="77777777">
        <w:tc>
          <w:tcPr>
            <w:tcW w:w="9174" w:type="dxa"/>
            <w:tcMar/>
          </w:tcPr>
          <w:p w:rsidRPr="00ED09A9" w:rsidR="001773EB" w:rsidP="00774220" w:rsidRDefault="001773EB" w14:paraId="41923D25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gi faglige begrunnelser og reflektere over praksiserfaringer:</w:t>
            </w:r>
          </w:p>
          <w:p w:rsidRPr="00ED09A9" w:rsidR="001773EB" w:rsidP="00774220" w:rsidRDefault="001773EB" w14:paraId="5EB0C3C2" w14:textId="12F44F48">
            <w:pPr>
              <w:pStyle w:val="NoSpacing"/>
              <w:rPr>
                <w:lang w:val="nb-NO"/>
              </w:rPr>
            </w:pPr>
          </w:p>
        </w:tc>
      </w:tr>
      <w:tr w:rsidRPr="00ED09A9" w:rsidR="001773EB" w:rsidTr="3BD0AF6B" w14:paraId="0546F9A3" w14:textId="77777777">
        <w:tc>
          <w:tcPr>
            <w:tcW w:w="9174" w:type="dxa"/>
            <w:tcMar/>
          </w:tcPr>
          <w:p w:rsidRPr="00ED09A9" w:rsidR="001773EB" w:rsidP="00774220" w:rsidRDefault="001773EB" w14:paraId="240AA5FF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53D0FBA6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6DF24BAE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6E608264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1322228" w14:textId="77777777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71689804" w14:noSpellErr="1" w14:textId="19625EF2">
            <w:pPr>
              <w:pStyle w:val="NoSpacing"/>
              <w:rPr>
                <w:lang w:val="nb-NO"/>
              </w:rPr>
            </w:pPr>
          </w:p>
          <w:p w:rsidRPr="00ED09A9" w:rsidR="001773EB" w:rsidP="00774220" w:rsidRDefault="001773EB" w14:paraId="0B4C32D6" w14:textId="33CD98B8">
            <w:pPr>
              <w:pStyle w:val="NoSpacing"/>
              <w:rPr>
                <w:lang w:val="nb-NO"/>
              </w:rPr>
            </w:pPr>
          </w:p>
        </w:tc>
      </w:tr>
    </w:tbl>
    <w:p w:rsidRPr="00ED09A9" w:rsidR="006571F2" w:rsidP="00774220" w:rsidRDefault="006571F2" w14:paraId="3AD80683" w14:textId="77777777">
      <w:pPr>
        <w:pStyle w:val="NoSpacing"/>
        <w:rPr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B90647" w:rsidTr="00B90647" w14:paraId="09C59A0D" w14:textId="77777777">
        <w:tc>
          <w:tcPr>
            <w:tcW w:w="9174" w:type="dxa"/>
          </w:tcPr>
          <w:p w:rsidRPr="00ED09A9" w:rsidR="00B90647" w:rsidP="001773EB" w:rsidRDefault="00B90647" w14:paraId="155E0336" w14:textId="0FE3A510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evne til å reflektere over profesjonse</w:t>
            </w:r>
            <w:r w:rsidRPr="00ED09A9" w:rsidR="001773EB">
              <w:rPr>
                <w:lang w:val="nb-NO"/>
              </w:rPr>
              <w:t>tiske problemstillinger</w:t>
            </w:r>
            <w:r w:rsidR="00E06F2F">
              <w:rPr>
                <w:lang w:val="nb-NO"/>
              </w:rPr>
              <w:t>/</w:t>
            </w:r>
            <w:proofErr w:type="gramStart"/>
            <w:r w:rsidR="00E06F2F">
              <w:rPr>
                <w:lang w:val="nb-NO"/>
              </w:rPr>
              <w:t>case</w:t>
            </w:r>
            <w:proofErr w:type="gramEnd"/>
            <w:r w:rsidRPr="00ED09A9" w:rsidR="001773EB">
              <w:rPr>
                <w:lang w:val="nb-NO"/>
              </w:rPr>
              <w:t>:</w:t>
            </w:r>
          </w:p>
          <w:p w:rsidRPr="00ED09A9" w:rsidR="001773EB" w:rsidP="001773EB" w:rsidRDefault="001773EB" w14:paraId="1ECBC15C" w14:textId="4BF872EE">
            <w:pPr>
              <w:pStyle w:val="NoSpacing"/>
              <w:rPr>
                <w:lang w:val="nb-NO"/>
              </w:rPr>
            </w:pPr>
          </w:p>
        </w:tc>
      </w:tr>
      <w:tr w:rsidRPr="00ED09A9" w:rsidR="00B90647" w:rsidTr="00B90647" w14:paraId="11C0043F" w14:textId="77777777">
        <w:tc>
          <w:tcPr>
            <w:tcW w:w="9174" w:type="dxa"/>
          </w:tcPr>
          <w:p w:rsidRPr="00ED09A9" w:rsidR="00B90647" w:rsidP="001773EB" w:rsidRDefault="00B90647" w14:paraId="74BD6F8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D11E8F6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0F30270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0AF9151D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5FC338C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0AB7B4A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1F1FA6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8BFA893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CB39DF7" w14:textId="0B1FA9BF">
            <w:pPr>
              <w:pStyle w:val="NoSpacing"/>
              <w:rPr>
                <w:lang w:val="nb-NO"/>
              </w:rPr>
            </w:pPr>
          </w:p>
        </w:tc>
      </w:tr>
    </w:tbl>
    <w:p w:rsidRPr="00ED09A9" w:rsidR="001773EB" w:rsidP="00774220" w:rsidRDefault="001773EB" w14:paraId="4883A862" w14:textId="7DDF82C0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0DF9E505" w14:textId="77777777">
        <w:tc>
          <w:tcPr>
            <w:tcW w:w="9174" w:type="dxa"/>
          </w:tcPr>
          <w:p w:rsidRPr="00ED09A9" w:rsidR="001773EB" w:rsidP="001773EB" w:rsidRDefault="001773EB" w14:paraId="7DD921FD" w14:textId="3700D62E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 xml:space="preserve">Studentens evne til å reflektere over egen læreridentitet og egen rolle i møte med elever, medstudenter og praksislærer: </w:t>
            </w:r>
          </w:p>
        </w:tc>
      </w:tr>
      <w:tr w:rsidRPr="00ED09A9" w:rsidR="001773EB" w:rsidTr="001773EB" w14:paraId="3E9DB693" w14:textId="77777777">
        <w:tc>
          <w:tcPr>
            <w:tcW w:w="9174" w:type="dxa"/>
          </w:tcPr>
          <w:p w:rsidRPr="00ED09A9" w:rsidR="001773EB" w:rsidP="001773EB" w:rsidRDefault="001773EB" w14:paraId="2DE0B0B3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1C7B5D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9376D5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68DBFA8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28198E3B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2BE2149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279427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69CF941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6D398E7" w14:textId="50F809CE">
            <w:pPr>
              <w:pStyle w:val="NoSpacing"/>
              <w:rPr>
                <w:lang w:val="nb-NO"/>
              </w:rPr>
            </w:pPr>
          </w:p>
        </w:tc>
      </w:tr>
    </w:tbl>
    <w:p w:rsidRPr="00ED09A9" w:rsidR="00774220" w:rsidP="00774220" w:rsidRDefault="00774220" w14:paraId="3FF141E2" w14:textId="36257B48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9174"/>
      </w:tblGrid>
      <w:tr w:rsidRPr="00ED09A9" w:rsidR="001773EB" w:rsidTr="001773EB" w14:paraId="51EE7362" w14:textId="77777777">
        <w:tc>
          <w:tcPr>
            <w:tcW w:w="9174" w:type="dxa"/>
          </w:tcPr>
          <w:p w:rsidRPr="00ED09A9" w:rsidR="001773EB" w:rsidP="001773EB" w:rsidRDefault="001773EB" w14:paraId="026A8838" w14:textId="77777777">
            <w:pPr>
              <w:pStyle w:val="NoSpacing"/>
              <w:rPr>
                <w:lang w:val="nb-NO"/>
              </w:rPr>
            </w:pPr>
            <w:r w:rsidRPr="00ED09A9">
              <w:rPr>
                <w:lang w:val="nb-NO"/>
              </w:rPr>
              <w:t>Studentens sterke sider, og områder som studenten bør arbeide videre med:</w:t>
            </w:r>
          </w:p>
          <w:p w:rsidRPr="00ED09A9" w:rsidR="001773EB" w:rsidP="001773EB" w:rsidRDefault="001773EB" w14:paraId="26BD9449" w14:textId="073E7711">
            <w:pPr>
              <w:pStyle w:val="NoSpacing"/>
              <w:rPr>
                <w:lang w:val="nb-NO"/>
              </w:rPr>
            </w:pPr>
          </w:p>
        </w:tc>
      </w:tr>
      <w:tr w:rsidRPr="00ED09A9" w:rsidR="001773EB" w:rsidTr="001773EB" w14:paraId="38DB5678" w14:textId="77777777">
        <w:tc>
          <w:tcPr>
            <w:tcW w:w="9174" w:type="dxa"/>
          </w:tcPr>
          <w:p w:rsidRPr="00ED09A9" w:rsidR="001773EB" w:rsidP="001773EB" w:rsidRDefault="001773EB" w14:paraId="79390B27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3D9E613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6A37EE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A2D356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54AC505B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8C9F49A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5D03814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658D3329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C58372C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02E1D5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74244B0E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DE003F1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F1FC3C2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1F52F97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8B7DEB6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31891464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18F44555" w14:textId="77777777">
            <w:pPr>
              <w:pStyle w:val="NoSpacing"/>
              <w:rPr>
                <w:lang w:val="nb-NO"/>
              </w:rPr>
            </w:pPr>
          </w:p>
          <w:p w:rsidRPr="00ED09A9" w:rsidR="0019478F" w:rsidP="001773EB" w:rsidRDefault="0019478F" w14:paraId="43CD5FA7" w14:textId="72E010E0">
            <w:pPr>
              <w:pStyle w:val="NoSpacing"/>
              <w:rPr>
                <w:lang w:val="nb-NO"/>
              </w:rPr>
            </w:pPr>
          </w:p>
        </w:tc>
      </w:tr>
    </w:tbl>
    <w:p w:rsidRPr="00ED09A9" w:rsidR="001773EB" w:rsidP="00774220" w:rsidRDefault="001773EB" w14:paraId="56F73818" w14:textId="6E148D5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19478F" w:rsidP="00774220" w:rsidRDefault="0019478F" w14:paraId="257F3D0A" w14:textId="01269641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="006571F2" w:rsidP="00774220" w:rsidRDefault="006571F2" w14:paraId="405EEBCB" w14:textId="14889CB9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6571F2" w:rsidP="00774220" w:rsidRDefault="006571F2" w14:paraId="57F11935" w14:textId="77777777">
      <w:pPr>
        <w:pStyle w:val="NoSpacing"/>
        <w:rPr>
          <w:rFonts w:asciiTheme="minorHAnsi" w:hAnsiTheme="minorHAnsi" w:cstheme="minorHAnsi"/>
          <w:sz w:val="24"/>
          <w:szCs w:val="24"/>
          <w:lang w:val="nb-NO"/>
        </w:rPr>
      </w:pPr>
    </w:p>
    <w:p w:rsidRPr="00ED09A9" w:rsidR="000F3308" w:rsidP="000F3308" w:rsidRDefault="000F3308" w14:paraId="20DD66CD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>Praksis vurdert til bestått</w:t>
      </w:r>
    </w:p>
    <w:p w:rsidRPr="00ED09A9" w:rsidR="000F3308" w:rsidP="000F3308" w:rsidRDefault="000F3308" w14:paraId="68BD79A6" w14:textId="77777777">
      <w:pPr>
        <w:pStyle w:val="NoSpacing"/>
        <w:rPr>
          <w:lang w:val="nb-NO"/>
        </w:rPr>
      </w:pPr>
      <w:r w:rsidRPr="00ED09A9">
        <w:rPr>
          <w:lang w:val="nb-NO"/>
        </w:rPr>
        <w:t xml:space="preserve">Signert vurderingsrapport skal skannes og leveres digitalt siste dag i praksis. </w:t>
      </w:r>
    </w:p>
    <w:p w:rsidRPr="00ED09A9" w:rsidR="000F3308" w:rsidP="000F3308" w:rsidRDefault="000F3308" w14:paraId="47F0B177" w14:textId="77777777">
      <w:pPr>
        <w:pStyle w:val="NoSpacing"/>
        <w:rPr>
          <w:b/>
          <w:lang w:val="nb-NO"/>
        </w:rPr>
      </w:pPr>
      <w:r w:rsidRPr="00ED09A9">
        <w:rPr>
          <w:b/>
          <w:lang w:val="nb-NO"/>
        </w:rPr>
        <w:t xml:space="preserve">Informasjon om innlevering kommer. </w:t>
      </w:r>
    </w:p>
    <w:p w:rsidRPr="00ED09A9" w:rsidR="000F3308" w:rsidP="000F3308" w:rsidRDefault="000F3308" w14:paraId="77D50C1A" w14:textId="77777777">
      <w:pPr>
        <w:rPr>
          <w:lang w:val="nb-NO"/>
        </w:rPr>
      </w:pPr>
    </w:p>
    <w:p w:rsidRPr="00ED09A9" w:rsidR="000F3308" w:rsidP="000F3308" w:rsidRDefault="000F3308" w14:paraId="433E3489" w14:textId="77777777">
      <w:pPr>
        <w:pStyle w:val="Heading2"/>
        <w:rPr>
          <w:b/>
          <w:bCs/>
          <w:color w:val="auto"/>
          <w:sz w:val="28"/>
          <w:szCs w:val="28"/>
          <w:lang w:val="nb-NO"/>
        </w:rPr>
      </w:pPr>
      <w:r w:rsidRPr="00ED09A9">
        <w:rPr>
          <w:b/>
          <w:bCs/>
          <w:color w:val="auto"/>
          <w:sz w:val="28"/>
          <w:szCs w:val="28"/>
          <w:lang w:val="nb-NO"/>
        </w:rPr>
        <w:t xml:space="preserve">Praksis vurdert til </w:t>
      </w:r>
      <w:r w:rsidRPr="00ED09A9">
        <w:rPr>
          <w:b/>
          <w:bCs/>
          <w:i/>
          <w:iCs/>
          <w:color w:val="auto"/>
          <w:sz w:val="28"/>
          <w:szCs w:val="28"/>
          <w:lang w:val="nb-NO"/>
        </w:rPr>
        <w:t xml:space="preserve">ikke </w:t>
      </w:r>
      <w:r w:rsidRPr="00ED09A9">
        <w:rPr>
          <w:b/>
          <w:bCs/>
          <w:color w:val="auto"/>
          <w:sz w:val="28"/>
          <w:szCs w:val="28"/>
          <w:lang w:val="nb-NO"/>
        </w:rPr>
        <w:t>bestått</w:t>
      </w:r>
    </w:p>
    <w:p w:rsidR="000F3308" w:rsidP="3BD0AF6B" w:rsidRDefault="000F3308" w14:paraId="2FC62BC6" w14:textId="5685F90B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3BD0AF6B" w:rsidR="000F3308">
        <w:rPr>
          <w:lang w:val="nb-NO"/>
        </w:rPr>
        <w:t xml:space="preserve">Praksislærer leverer kopi av signert vurderingsrapport til studenten siste dag i praksis. </w:t>
      </w:r>
    </w:p>
    <w:p w:rsidR="78230D94" w:rsidP="3BD0AF6B" w:rsidRDefault="78230D94" w14:paraId="17A08967" w14:textId="7C1A83C7">
      <w:pPr>
        <w:pStyle w:val="STHBtekstTegn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nb-NO"/>
        </w:rPr>
      </w:pPr>
      <w:r w:rsidRPr="3BD0AF6B" w:rsidR="78230D9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Av GDPR-hensyn ber vi om praksisveileders original leveres praksisadministrasjonen digitalt i nettskjema.</w:t>
      </w:r>
    </w:p>
    <w:p w:rsidR="3BD0AF6B" w:rsidP="3BD0AF6B" w:rsidRDefault="3BD0AF6B" w14:paraId="2D891D27" w14:textId="7108DDD4">
      <w:pPr>
        <w:pStyle w:val="NoSpacing"/>
        <w:ind w:right="135"/>
        <w:rPr>
          <w:lang w:val="nb-NO"/>
        </w:rPr>
      </w:pPr>
    </w:p>
    <w:p w:rsidRPr="00ED09A9" w:rsidR="000F3308" w:rsidP="000F3308" w:rsidRDefault="000F3308" w14:paraId="2727310F" w14:textId="77777777">
      <w:pPr>
        <w:pStyle w:val="NoSpacing"/>
        <w:rPr>
          <w:rFonts w:cstheme="minorHAnsi"/>
          <w:lang w:val="nb-NO"/>
        </w:rPr>
      </w:pPr>
    </w:p>
    <w:p w:rsidRPr="00ED09A9" w:rsidR="000F3308" w:rsidP="000F3308" w:rsidRDefault="000F3308" w14:paraId="2591D714" w14:textId="77777777">
      <w:pPr>
        <w:pStyle w:val="NoSpacing"/>
        <w:rPr>
          <w:rFonts w:cstheme="minorHAnsi"/>
          <w:lang w:val="nb-NO"/>
        </w:rPr>
      </w:pPr>
      <w:r w:rsidRPr="00ED09A9">
        <w:rPr>
          <w:rFonts w:cstheme="minorHAnsi"/>
          <w:lang w:val="nb-NO"/>
        </w:rPr>
        <w:t>Ev. legeerklæring legges ved rapporten.</w:t>
      </w:r>
    </w:p>
    <w:p w:rsidRPr="00ED09A9" w:rsidR="00D50193" w:rsidP="000F3308" w:rsidRDefault="00D50193" w14:paraId="514B671A" w14:textId="77777777">
      <w:pPr>
        <w:pStyle w:val="NoSpacing"/>
        <w:rPr>
          <w:rStyle w:val="BookTitle"/>
          <w:b w:val="0"/>
          <w:i w:val="0"/>
          <w:lang w:val="nb-NO"/>
        </w:rPr>
      </w:pPr>
      <w:bookmarkStart w:name="_GoBack" w:id="0"/>
      <w:bookmarkEnd w:id="0"/>
    </w:p>
    <w:sectPr w:rsidRPr="00ED09A9" w:rsidR="00D50193" w:rsidSect="00BA3E15">
      <w:headerReference w:type="default" r:id="rId7"/>
      <w:footerReference w:type="default" r:id="rId8"/>
      <w:pgSz w:w="11906" w:h="16838" w:orient="portrait"/>
      <w:pgMar w:top="992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62C" w:rsidP="00752B3F" w:rsidRDefault="00E2262C" w14:paraId="51EC3916" w14:textId="77777777">
      <w:pPr>
        <w:spacing w:after="0" w:line="240" w:lineRule="auto"/>
      </w:pPr>
      <w:r>
        <w:separator/>
      </w:r>
    </w:p>
  </w:endnote>
  <w:endnote w:type="continuationSeparator" w:id="0">
    <w:p w:rsidR="00E2262C" w:rsidP="00752B3F" w:rsidRDefault="00E2262C" w14:paraId="13A8DF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p14">
  <w:p w:rsidR="00752B3F" w:rsidRDefault="00752B3F" w14:paraId="1561E33B" w14:textId="77777777">
    <w:pPr>
      <w:pStyle w:val="Footer"/>
    </w:pPr>
    <w:r w:rsidRPr="00405933">
      <w:rPr>
        <w:rFonts w:cs="Arial"/>
        <w:b/>
        <w:noProof/>
        <w:sz w:val="16"/>
        <w:szCs w:val="16"/>
        <w:lang w:val="nb-NO" w:eastAsia="nb-NO"/>
      </w:rPr>
      <w:drawing>
        <wp:anchor distT="0" distB="0" distL="114300" distR="114300" simplePos="0" relativeHeight="251659264" behindDoc="0" locked="0" layoutInCell="1" allowOverlap="1" wp14:anchorId="2C486F6A" wp14:editId="376664B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4" name="Bild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62C" w:rsidP="00752B3F" w:rsidRDefault="00E2262C" w14:paraId="46839025" w14:textId="77777777">
      <w:pPr>
        <w:spacing w:after="0" w:line="240" w:lineRule="auto"/>
      </w:pPr>
      <w:r>
        <w:separator/>
      </w:r>
    </w:p>
  </w:footnote>
  <w:footnote w:type="continuationSeparator" w:id="0">
    <w:p w:rsidR="00E2262C" w:rsidP="00752B3F" w:rsidRDefault="00E2262C" w14:paraId="1C51A6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52B3F" w:rsidP="001E2A57" w:rsidRDefault="00752B3F" w14:paraId="36D01748" w14:textId="77777777">
    <w:pPr>
      <w:pStyle w:val="Header"/>
      <w:ind w:left="-284"/>
      <w:jc w:val="right"/>
    </w:pPr>
    <w:r>
      <w:rPr>
        <w:noProof/>
        <w:lang w:val="nb-NO" w:eastAsia="nb-NO"/>
      </w:rPr>
      <w:drawing>
        <wp:inline distT="0" distB="0" distL="0" distR="0" wp14:anchorId="59857615" wp14:editId="700FE170">
          <wp:extent cx="1152525" cy="800100"/>
          <wp:effectExtent l="0" t="0" r="0" b="0"/>
          <wp:docPr id="33" name="Bilde 13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060C8"/>
    <w:multiLevelType w:val="hybridMultilevel"/>
    <w:tmpl w:val="43F8069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2B3B5F"/>
    <w:multiLevelType w:val="hybridMultilevel"/>
    <w:tmpl w:val="B34E5F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trackRevisions w:val="false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2C"/>
    <w:rsid w:val="0002019C"/>
    <w:rsid w:val="000B1090"/>
    <w:rsid w:val="000F3308"/>
    <w:rsid w:val="00172E87"/>
    <w:rsid w:val="001736D0"/>
    <w:rsid w:val="001773EB"/>
    <w:rsid w:val="0019478F"/>
    <w:rsid w:val="001C4866"/>
    <w:rsid w:val="001D6A90"/>
    <w:rsid w:val="001E2A57"/>
    <w:rsid w:val="00204908"/>
    <w:rsid w:val="00206EC3"/>
    <w:rsid w:val="00234D20"/>
    <w:rsid w:val="002451EF"/>
    <w:rsid w:val="00273493"/>
    <w:rsid w:val="002770F7"/>
    <w:rsid w:val="003074AD"/>
    <w:rsid w:val="00366AD2"/>
    <w:rsid w:val="003A057F"/>
    <w:rsid w:val="003E4A3C"/>
    <w:rsid w:val="0045011B"/>
    <w:rsid w:val="0047434B"/>
    <w:rsid w:val="0047666F"/>
    <w:rsid w:val="004835AB"/>
    <w:rsid w:val="00487906"/>
    <w:rsid w:val="0051231A"/>
    <w:rsid w:val="005256DB"/>
    <w:rsid w:val="00553F9A"/>
    <w:rsid w:val="005644C8"/>
    <w:rsid w:val="005E0D6D"/>
    <w:rsid w:val="00621C04"/>
    <w:rsid w:val="00637F4D"/>
    <w:rsid w:val="00641A3C"/>
    <w:rsid w:val="006571F2"/>
    <w:rsid w:val="006A5C42"/>
    <w:rsid w:val="006E432A"/>
    <w:rsid w:val="00720A66"/>
    <w:rsid w:val="00746C16"/>
    <w:rsid w:val="00752B3F"/>
    <w:rsid w:val="00757B7D"/>
    <w:rsid w:val="00774220"/>
    <w:rsid w:val="007D5F93"/>
    <w:rsid w:val="007F29F7"/>
    <w:rsid w:val="00807215"/>
    <w:rsid w:val="008322F0"/>
    <w:rsid w:val="00850650"/>
    <w:rsid w:val="008560E3"/>
    <w:rsid w:val="00867C6D"/>
    <w:rsid w:val="008C687D"/>
    <w:rsid w:val="008E1EF2"/>
    <w:rsid w:val="00960874"/>
    <w:rsid w:val="00996B98"/>
    <w:rsid w:val="009F5B00"/>
    <w:rsid w:val="00A7743B"/>
    <w:rsid w:val="00B510A6"/>
    <w:rsid w:val="00B90647"/>
    <w:rsid w:val="00BA3E15"/>
    <w:rsid w:val="00BB2374"/>
    <w:rsid w:val="00BC0659"/>
    <w:rsid w:val="00C3628C"/>
    <w:rsid w:val="00D50193"/>
    <w:rsid w:val="00D84377"/>
    <w:rsid w:val="00DF5EC4"/>
    <w:rsid w:val="00E06F2F"/>
    <w:rsid w:val="00E2262C"/>
    <w:rsid w:val="00E43EC0"/>
    <w:rsid w:val="00EC224E"/>
    <w:rsid w:val="00EC39F3"/>
    <w:rsid w:val="00ED09A9"/>
    <w:rsid w:val="00F06012"/>
    <w:rsid w:val="00F33E14"/>
    <w:rsid w:val="0A343FB2"/>
    <w:rsid w:val="0CEC44BB"/>
    <w:rsid w:val="12FEDBDD"/>
    <w:rsid w:val="3BA44D4A"/>
    <w:rsid w:val="3BD0AF6B"/>
    <w:rsid w:val="47AF3C37"/>
    <w:rsid w:val="48D626B6"/>
    <w:rsid w:val="49F2C55C"/>
    <w:rsid w:val="55CD00B7"/>
    <w:rsid w:val="5AAC42CB"/>
    <w:rsid w:val="5C6AA5E3"/>
    <w:rsid w:val="6082DA94"/>
    <w:rsid w:val="6E3DA0CD"/>
    <w:rsid w:val="7823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7F666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262C"/>
    <w:pPr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49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49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349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26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2B3F"/>
  </w:style>
  <w:style w:type="paragraph" w:styleId="Footer">
    <w:name w:val="footer"/>
    <w:basedOn w:val="Normal"/>
    <w:link w:val="FooterChar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2B3F"/>
  </w:style>
  <w:style w:type="paragraph" w:styleId="Title">
    <w:name w:val="Title"/>
    <w:basedOn w:val="Normal"/>
    <w:next w:val="Normal"/>
    <w:link w:val="TitleChar"/>
    <w:uiPriority w:val="10"/>
    <w:qFormat/>
    <w:rsid w:val="00752B3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2B3F"/>
    <w:rPr>
      <w:rFonts w:ascii="Arial" w:hAnsi="Arial" w:eastAsiaTheme="majorEastAsia" w:cstheme="majorBidi"/>
      <w:spacing w:val="-10"/>
      <w:kern w:val="28"/>
      <w:sz w:val="36"/>
      <w:szCs w:val="56"/>
    </w:rPr>
  </w:style>
  <w:style w:type="character" w:styleId="BookTitle">
    <w:name w:val="Book Title"/>
    <w:basedOn w:val="DefaultParagraphFont"/>
    <w:uiPriority w:val="33"/>
    <w:qFormat/>
    <w:rsid w:val="00752B3F"/>
    <w:rPr>
      <w:b/>
      <w:bCs/>
      <w:i/>
      <w:iCs/>
      <w:spacing w:val="5"/>
    </w:rPr>
  </w:style>
  <w:style w:type="character" w:styleId="Heading4Char" w:customStyle="1">
    <w:name w:val="Heading 4 Char"/>
    <w:basedOn w:val="DefaultParagraphFont"/>
    <w:link w:val="Heading4"/>
    <w:uiPriority w:val="9"/>
    <w:rsid w:val="00E2262C"/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Blockquote" w:customStyle="1">
    <w:name w:val="Blockquote"/>
    <w:basedOn w:val="Normal"/>
    <w:rsid w:val="00E2262C"/>
    <w:pPr>
      <w:widowControl w:val="0"/>
      <w:snapToGrid w:val="0"/>
      <w:spacing w:before="100" w:after="100" w:line="240" w:lineRule="auto"/>
      <w:ind w:left="360" w:right="360"/>
    </w:pPr>
    <w:rPr>
      <w:rFonts w:ascii="Times New Roman" w:hAnsi="Times New Roman"/>
      <w:sz w:val="24"/>
      <w:szCs w:val="20"/>
      <w:lang w:val="nb-NO" w:eastAsia="nb-NO"/>
    </w:rPr>
  </w:style>
  <w:style w:type="paragraph" w:styleId="Fargerikliste-uthevingsfarge11" w:customStyle="1">
    <w:name w:val="Fargerik liste - uthevingsfarge 11"/>
    <w:basedOn w:val="Normal"/>
    <w:uiPriority w:val="34"/>
    <w:qFormat/>
    <w:rsid w:val="00E2262C"/>
    <w:pPr>
      <w:spacing w:after="160" w:line="259" w:lineRule="auto"/>
      <w:ind w:left="720"/>
      <w:contextualSpacing/>
    </w:pPr>
    <w:rPr>
      <w:rFonts w:eastAsia="Calibri"/>
      <w:lang w:val="nb-NO"/>
    </w:rPr>
  </w:style>
  <w:style w:type="paragraph" w:styleId="NoSpacing">
    <w:name w:val="No Spacing"/>
    <w:uiPriority w:val="1"/>
    <w:qFormat/>
    <w:rsid w:val="006A5C42"/>
    <w:pPr>
      <w:spacing w:after="0" w:line="240" w:lineRule="auto"/>
    </w:pPr>
    <w:rPr>
      <w:rFonts w:ascii="Calibri" w:hAnsi="Calibri" w:eastAsia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172E87"/>
    <w:pPr>
      <w:ind w:left="720"/>
      <w:contextualSpacing/>
    </w:pPr>
  </w:style>
  <w:style w:type="table" w:styleId="TableGrid">
    <w:name w:val="Table Grid"/>
    <w:basedOn w:val="TableNormal"/>
    <w:uiPriority w:val="39"/>
    <w:rsid w:val="00621C0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73493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7349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val="en-US"/>
    </w:rPr>
  </w:style>
  <w:style w:type="paragraph" w:styleId="STHBtekstTegn" w:customStyle="true">
    <w:uiPriority w:val="1"/>
    <w:name w:val="STHB tekst Tegn"/>
    <w:basedOn w:val="Normal"/>
    <w:link w:val="STHBtekstTegnTegn"/>
    <w:rsid w:val="3BD0AF6B"/>
    <w:rPr>
      <w:rFonts w:ascii="Gill Sans MT" w:hAnsi="Gill Sans MT" w:asciiTheme="minorAscii" w:hAnsiTheme="minorAscii" w:eastAsiaTheme="minorAscii" w:cstheme="minorBidi"/>
      <w:color w:val="000000" w:themeColor="text1" w:themeTint="FF" w:themeShade="FF"/>
      <w:sz w:val="22"/>
      <w:szCs w:val="22"/>
      <w:lang w:val="nb-NO" w:eastAsia="nb-NO" w:bidi="ar-SA"/>
    </w:rPr>
    <w:pPr>
      <w:spacing w:after="0"/>
    </w:pPr>
  </w:style>
  <w:style w:type="character" w:styleId="STHBtekstTegnTegn" w:customStyle="true">
    <w:uiPriority w:val="1"/>
    <w:name w:val="STHB tekst Tegn Tegn"/>
    <w:basedOn w:val="DefaultParagraphFont"/>
    <w:link w:val="STHBtekstTegn"/>
    <w:rsid w:val="3BD0AF6B"/>
    <w:rPr>
      <w:rFonts w:ascii="Gill Sans MT" w:hAnsi="Gill Sans MT" w:eastAsia="Times New Roman" w:cs="Times New Roman" w:asciiTheme="minorAscii" w:hAnsiTheme="minorAscii" w:eastAsiaTheme="minorAscii" w:cstheme="minorBidi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C3062AD9-0381-42E7-B3A9-C5E1CF19155C}"/>
</file>

<file path=customXml/itemProps2.xml><?xml version="1.0" encoding="utf-8"?>
<ds:datastoreItem xmlns:ds="http://schemas.openxmlformats.org/officeDocument/2006/customXml" ds:itemID="{E186055E-84B3-4243-9168-D144F673D7A6}"/>
</file>

<file path=customXml/itemProps3.xml><?xml version="1.0" encoding="utf-8"?>
<ds:datastoreItem xmlns:ds="http://schemas.openxmlformats.org/officeDocument/2006/customXml" ds:itemID="{8C00DE9B-4E0A-4965-B6C4-A3E8DD18CB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Steinar Johansen</cp:lastModifiedBy>
  <cp:revision>3</cp:revision>
  <dcterms:created xsi:type="dcterms:W3CDTF">2020-12-16T15:41:00Z</dcterms:created>
  <dcterms:modified xsi:type="dcterms:W3CDTF">2024-09-17T06:38:34Z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